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721" w:rsidRDefault="00C80721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C80721" w:rsidRDefault="00C80721">
      <w:pPr>
        <w:pStyle w:val="ConsPlusNormal"/>
        <w:jc w:val="both"/>
        <w:outlineLvl w:val="0"/>
      </w:pPr>
    </w:p>
    <w:p w:rsidR="00C80721" w:rsidRDefault="00C80721">
      <w:pPr>
        <w:pStyle w:val="ConsPlusTitle"/>
        <w:jc w:val="center"/>
        <w:outlineLvl w:val="0"/>
      </w:pPr>
      <w:r>
        <w:t>УПРАВЛЕНИЕ ТРУДА И ЗАНЯТОСТИ ЛИПЕЦКОЙ ОБЛАСТИ</w:t>
      </w:r>
    </w:p>
    <w:p w:rsidR="00C80721" w:rsidRDefault="00C80721">
      <w:pPr>
        <w:pStyle w:val="ConsPlusTitle"/>
        <w:jc w:val="center"/>
      </w:pPr>
    </w:p>
    <w:p w:rsidR="00C80721" w:rsidRDefault="00C80721">
      <w:pPr>
        <w:pStyle w:val="ConsPlusTitle"/>
        <w:jc w:val="center"/>
      </w:pPr>
      <w:r>
        <w:t>ПРИКАЗ</w:t>
      </w:r>
    </w:p>
    <w:p w:rsidR="00C80721" w:rsidRDefault="00C80721">
      <w:pPr>
        <w:pStyle w:val="ConsPlusTitle"/>
        <w:jc w:val="center"/>
      </w:pPr>
      <w:r>
        <w:t>от 3 марта 2014 г. N 39</w:t>
      </w:r>
    </w:p>
    <w:p w:rsidR="00C80721" w:rsidRDefault="00C80721">
      <w:pPr>
        <w:pStyle w:val="ConsPlusTitle"/>
        <w:jc w:val="center"/>
      </w:pPr>
    </w:p>
    <w:p w:rsidR="00C80721" w:rsidRDefault="00C80721">
      <w:pPr>
        <w:pStyle w:val="ConsPlusTitle"/>
        <w:jc w:val="center"/>
      </w:pPr>
      <w:r>
        <w:t>ОБ УТВЕРЖДЕНИИ АДМИНИСТРАТИВНОГО РЕГЛАМЕНТА ИСПОЛНЕНИЯ</w:t>
      </w:r>
    </w:p>
    <w:p w:rsidR="00C80721" w:rsidRDefault="00C80721">
      <w:pPr>
        <w:pStyle w:val="ConsPlusTitle"/>
        <w:jc w:val="center"/>
      </w:pPr>
      <w:r>
        <w:t>ГОСУДАРСТВЕННОЙ ФУНКЦИИ НАДЗОРА И КОНТРОЛЯ ЗА РЕГИСТРАЦИЕЙ</w:t>
      </w:r>
    </w:p>
    <w:p w:rsidR="00C80721" w:rsidRDefault="00C80721">
      <w:pPr>
        <w:pStyle w:val="ConsPlusTitle"/>
        <w:jc w:val="center"/>
      </w:pPr>
      <w:r>
        <w:t>ИНВАЛИДОВ В КАЧЕСТВЕ БЕЗРАБОТНЫХ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администрации области от 09.08.2011 N 282 "Об утверждении Порядка разработки и утверждения административных регламентов исполнения государственных функций исполнительными органами государственной власти Липецкой области,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Липецкой области, Порядка проведения экспертизы проектов административных регламентов предоставления государственных услуг" приказываю:</w:t>
      </w:r>
    </w:p>
    <w:p w:rsidR="00C80721" w:rsidRDefault="00C80721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32" w:history="1">
        <w:r>
          <w:rPr>
            <w:color w:val="0000FF"/>
          </w:rPr>
          <w:t>регламент</w:t>
        </w:r>
      </w:hyperlink>
      <w:r>
        <w:t xml:space="preserve"> исполнения государственной функции надзора и контроля за регистрацией инвалидов в качестве безработных (приложение).</w:t>
      </w:r>
    </w:p>
    <w:p w:rsidR="00C80721" w:rsidRDefault="00C80721">
      <w:pPr>
        <w:pStyle w:val="ConsPlusNormal"/>
        <w:ind w:firstLine="540"/>
        <w:jc w:val="both"/>
      </w:pPr>
      <w:r>
        <w:t>2. Настоящий приказ вступает в силу по истечении десяти дней со дня его официального опубликования.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right"/>
      </w:pPr>
      <w:r>
        <w:t>Начальник управления</w:t>
      </w:r>
    </w:p>
    <w:p w:rsidR="00C80721" w:rsidRDefault="00C80721">
      <w:pPr>
        <w:pStyle w:val="ConsPlusNormal"/>
        <w:jc w:val="right"/>
      </w:pPr>
      <w:r>
        <w:t>П.А.ЯИЦКИЙ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right"/>
        <w:outlineLvl w:val="0"/>
      </w:pPr>
      <w:r>
        <w:t>Приложение</w:t>
      </w:r>
    </w:p>
    <w:p w:rsidR="00C80721" w:rsidRDefault="00C80721">
      <w:pPr>
        <w:pStyle w:val="ConsPlusNormal"/>
        <w:jc w:val="right"/>
      </w:pPr>
      <w:r>
        <w:t>к приказу</w:t>
      </w:r>
    </w:p>
    <w:p w:rsidR="00C80721" w:rsidRDefault="00C80721">
      <w:pPr>
        <w:pStyle w:val="ConsPlusNormal"/>
        <w:jc w:val="right"/>
      </w:pPr>
      <w:r>
        <w:t>управления труда</w:t>
      </w:r>
    </w:p>
    <w:p w:rsidR="00C80721" w:rsidRDefault="00C80721">
      <w:pPr>
        <w:pStyle w:val="ConsPlusNormal"/>
        <w:jc w:val="right"/>
      </w:pPr>
      <w:r>
        <w:t>и занятости Липецкой</w:t>
      </w:r>
    </w:p>
    <w:p w:rsidR="00C80721" w:rsidRDefault="00C80721">
      <w:pPr>
        <w:pStyle w:val="ConsPlusNormal"/>
        <w:jc w:val="right"/>
      </w:pPr>
      <w:r>
        <w:t>области "Об утверждении</w:t>
      </w:r>
    </w:p>
    <w:p w:rsidR="00C80721" w:rsidRDefault="00C80721">
      <w:pPr>
        <w:pStyle w:val="ConsPlusNormal"/>
        <w:jc w:val="right"/>
      </w:pPr>
      <w:r>
        <w:t>административного регламента</w:t>
      </w:r>
    </w:p>
    <w:p w:rsidR="00C80721" w:rsidRDefault="00C80721">
      <w:pPr>
        <w:pStyle w:val="ConsPlusNormal"/>
        <w:jc w:val="right"/>
      </w:pPr>
      <w:r>
        <w:t>исполнения государственной</w:t>
      </w:r>
    </w:p>
    <w:p w:rsidR="00C80721" w:rsidRDefault="00C80721">
      <w:pPr>
        <w:pStyle w:val="ConsPlusNormal"/>
        <w:jc w:val="right"/>
      </w:pPr>
      <w:r>
        <w:t>функции надзора и контроля</w:t>
      </w:r>
    </w:p>
    <w:p w:rsidR="00C80721" w:rsidRDefault="00C80721">
      <w:pPr>
        <w:pStyle w:val="ConsPlusNormal"/>
        <w:jc w:val="right"/>
      </w:pPr>
      <w:r>
        <w:t>за регистрацией инвалидов</w:t>
      </w:r>
    </w:p>
    <w:p w:rsidR="00C80721" w:rsidRDefault="00C80721">
      <w:pPr>
        <w:pStyle w:val="ConsPlusNormal"/>
        <w:jc w:val="right"/>
      </w:pPr>
      <w:r>
        <w:t>в качестве безработных"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Title"/>
        <w:jc w:val="center"/>
      </w:pPr>
      <w:bookmarkStart w:id="0" w:name="P32"/>
      <w:bookmarkEnd w:id="0"/>
      <w:r>
        <w:t>АДМИНИСТРАТИВНЫЙ РЕГЛАМЕНТ</w:t>
      </w:r>
    </w:p>
    <w:p w:rsidR="00C80721" w:rsidRDefault="00C80721">
      <w:pPr>
        <w:pStyle w:val="ConsPlusTitle"/>
        <w:jc w:val="center"/>
      </w:pPr>
      <w:r>
        <w:t>ИСПОЛНЕНИЯ ГОСУДАРСТВЕННОЙ ФУНКЦИИ НАДЗОРА И КОНТРОЛЯ</w:t>
      </w:r>
    </w:p>
    <w:p w:rsidR="00C80721" w:rsidRDefault="00C80721">
      <w:pPr>
        <w:pStyle w:val="ConsPlusTitle"/>
        <w:jc w:val="center"/>
      </w:pPr>
      <w:r>
        <w:t>ЗА РЕГИСТРАЦИЕЙ ИНВАЛИДОВ В КАЧЕСТВЕ БЕЗРАБОТНЫХ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1"/>
      </w:pPr>
      <w:r>
        <w:t>I. Общие положения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 xml:space="preserve">1. Административный регламент исполнения государственной функции надзора и контроля за регистрацией инвалидов в качестве безработных </w:t>
      </w:r>
      <w:hyperlink w:anchor="P40" w:history="1">
        <w:r>
          <w:rPr>
            <w:color w:val="0000FF"/>
          </w:rPr>
          <w:t>&lt;1&gt;</w:t>
        </w:r>
      </w:hyperlink>
      <w:r>
        <w:t xml:space="preserve"> определяет сроки и последовательность административных процедур (действий) при исполнении государственной функции надзора и контроля за регистрацией инвалидов в качестве безработных </w:t>
      </w:r>
      <w:hyperlink w:anchor="P41" w:history="1">
        <w:r>
          <w:rPr>
            <w:color w:val="0000FF"/>
          </w:rPr>
          <w:t>&lt;2&gt;</w:t>
        </w:r>
      </w:hyperlink>
      <w:r>
        <w:t>.</w:t>
      </w:r>
    </w:p>
    <w:p w:rsidR="00C80721" w:rsidRDefault="00C80721">
      <w:pPr>
        <w:pStyle w:val="ConsPlusNormal"/>
        <w:ind w:firstLine="540"/>
        <w:jc w:val="both"/>
      </w:pPr>
      <w:r>
        <w:t>--------------------------------</w:t>
      </w:r>
    </w:p>
    <w:p w:rsidR="00C80721" w:rsidRDefault="00C80721">
      <w:pPr>
        <w:pStyle w:val="ConsPlusNormal"/>
        <w:ind w:firstLine="540"/>
        <w:jc w:val="both"/>
      </w:pPr>
      <w:bookmarkStart w:id="1" w:name="P40"/>
      <w:bookmarkEnd w:id="1"/>
      <w:r>
        <w:t>&lt;1&gt; Далее - административный регламент.</w:t>
      </w:r>
    </w:p>
    <w:p w:rsidR="00C80721" w:rsidRDefault="00C80721">
      <w:pPr>
        <w:pStyle w:val="ConsPlusNormal"/>
        <w:ind w:firstLine="540"/>
        <w:jc w:val="both"/>
      </w:pPr>
      <w:bookmarkStart w:id="2" w:name="P41"/>
      <w:bookmarkEnd w:id="2"/>
      <w:r>
        <w:lastRenderedPageBreak/>
        <w:t>&lt;2&gt; Далее - государственная функция.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Наименование государственной функции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2. Наименование государственной функции: надзор и контроль за регистрацией инвалидов в качестве безработных.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Наименование органа исполнительной власти Липецкой области,</w:t>
      </w:r>
    </w:p>
    <w:p w:rsidR="00C80721" w:rsidRDefault="00C80721">
      <w:pPr>
        <w:pStyle w:val="ConsPlusNormal"/>
        <w:jc w:val="center"/>
      </w:pPr>
      <w:r>
        <w:t>исполняющего государственную функцию, и его структурных</w:t>
      </w:r>
    </w:p>
    <w:p w:rsidR="00C80721" w:rsidRDefault="00C80721">
      <w:pPr>
        <w:pStyle w:val="ConsPlusNormal"/>
        <w:jc w:val="center"/>
      </w:pPr>
      <w:r>
        <w:t>подразделений, ответственных за исполнение</w:t>
      </w:r>
    </w:p>
    <w:p w:rsidR="00C80721" w:rsidRDefault="00C80721">
      <w:pPr>
        <w:pStyle w:val="ConsPlusNormal"/>
        <w:jc w:val="center"/>
      </w:pPr>
      <w:r>
        <w:t>государственной функции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 xml:space="preserve">3. Государственная функция исполняется управлением труда и занятости Липецкой области </w:t>
      </w:r>
      <w:hyperlink w:anchor="P54" w:history="1">
        <w:r>
          <w:rPr>
            <w:color w:val="0000FF"/>
          </w:rPr>
          <w:t>&lt;3&gt;</w:t>
        </w:r>
      </w:hyperlink>
      <w:r>
        <w:t>.</w:t>
      </w:r>
    </w:p>
    <w:p w:rsidR="00C80721" w:rsidRDefault="00C80721">
      <w:pPr>
        <w:pStyle w:val="ConsPlusNormal"/>
        <w:ind w:firstLine="540"/>
        <w:jc w:val="both"/>
      </w:pPr>
      <w:r>
        <w:t>--------------------------------</w:t>
      </w:r>
    </w:p>
    <w:p w:rsidR="00C80721" w:rsidRDefault="00C80721">
      <w:pPr>
        <w:pStyle w:val="ConsPlusNormal"/>
        <w:ind w:firstLine="540"/>
        <w:jc w:val="both"/>
      </w:pPr>
      <w:bookmarkStart w:id="3" w:name="P54"/>
      <w:bookmarkEnd w:id="3"/>
      <w:r>
        <w:t>&lt;3&gt; Далее - управление.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4. Структурным подразделением управления, исполняющим государственную функцию, является отдел контроля за реализацией полномочий в области содействия занятости населения.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Описание круга лиц, в отношении которых осуществляется</w:t>
      </w:r>
    </w:p>
    <w:p w:rsidR="00C80721" w:rsidRDefault="00C80721">
      <w:pPr>
        <w:pStyle w:val="ConsPlusNormal"/>
        <w:jc w:val="center"/>
      </w:pPr>
      <w:r>
        <w:t>исполнение государственной функции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 xml:space="preserve">5. Государственная функция осуществляется в отношении государственных учреждений службы занятости населения путем проведения проверок их деятельности по регистрации инвалидов в качестве безработных </w:t>
      </w:r>
      <w:hyperlink w:anchor="P63" w:history="1">
        <w:r>
          <w:rPr>
            <w:color w:val="0000FF"/>
          </w:rPr>
          <w:t>&lt;4&gt;</w:t>
        </w:r>
      </w:hyperlink>
      <w:r>
        <w:t>.</w:t>
      </w:r>
    </w:p>
    <w:p w:rsidR="00C80721" w:rsidRDefault="00C80721">
      <w:pPr>
        <w:pStyle w:val="ConsPlusNormal"/>
        <w:ind w:firstLine="540"/>
        <w:jc w:val="both"/>
      </w:pPr>
      <w:r>
        <w:t>--------------------------------</w:t>
      </w:r>
    </w:p>
    <w:p w:rsidR="00C80721" w:rsidRDefault="00C80721">
      <w:pPr>
        <w:pStyle w:val="ConsPlusNormal"/>
        <w:ind w:firstLine="540"/>
        <w:jc w:val="both"/>
      </w:pPr>
      <w:bookmarkStart w:id="4" w:name="P63"/>
      <w:bookmarkEnd w:id="4"/>
      <w:r>
        <w:t>&lt;4&gt; Далее - проверки.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Организация исполнения государственной функции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6. Исполнение государственной функции осуществляется путем проведения следующих видов проверок: плановых (выездных, документарных) и внеплановых (выездных, документарных).</w:t>
      </w:r>
    </w:p>
    <w:p w:rsidR="00C80721" w:rsidRDefault="00C80721">
      <w:pPr>
        <w:pStyle w:val="ConsPlusNormal"/>
        <w:ind w:firstLine="540"/>
        <w:jc w:val="both"/>
      </w:pPr>
      <w:r>
        <w:t>Исполнение государственной функции в части проведения плановых (внеплановых) выездных проверок осуществляется в помещениях государственных учреждений службы занятости населения, оборудованных компьютерами, оргтехникой, средствами связи, включая сеть Интернет.</w:t>
      </w:r>
    </w:p>
    <w:p w:rsidR="00C80721" w:rsidRDefault="00C80721">
      <w:pPr>
        <w:pStyle w:val="ConsPlusNormal"/>
        <w:ind w:firstLine="540"/>
        <w:jc w:val="both"/>
      </w:pPr>
      <w:r>
        <w:t>Исполнение государственной функции в части проведения плановых (внеплановых) документарных проверок осуществляется в помещениях управления, оборудованных компьютерами, оргтехникой, средствами связи, включая сеть Интернет.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Перечень нормативных правовых актов, регулирующих исполнение</w:t>
      </w:r>
    </w:p>
    <w:p w:rsidR="00C80721" w:rsidRDefault="00C80721">
      <w:pPr>
        <w:pStyle w:val="ConsPlusNormal"/>
        <w:jc w:val="center"/>
      </w:pPr>
      <w:r>
        <w:t>государственной функции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7. Исполнение государственной функции регулируется нормативными правовыми актами:</w:t>
      </w:r>
    </w:p>
    <w:p w:rsidR="00C80721" w:rsidRDefault="00C80721">
      <w:pPr>
        <w:pStyle w:val="ConsPlusNormal"/>
        <w:ind w:firstLine="540"/>
        <w:jc w:val="both"/>
      </w:pPr>
      <w:hyperlink r:id="rId7" w:history="1">
        <w:r>
          <w:rPr>
            <w:color w:val="0000FF"/>
          </w:rPr>
          <w:t>Законом</w:t>
        </w:r>
      </w:hyperlink>
      <w:r>
        <w:t xml:space="preserve"> Российской Федерации от 19 апреля 1991 года N 1032-1 "О занятости населения в Российской Федерации";</w:t>
      </w:r>
    </w:p>
    <w:p w:rsidR="00C80721" w:rsidRDefault="00C80721">
      <w:pPr>
        <w:pStyle w:val="ConsPlusNormal"/>
        <w:ind w:firstLine="540"/>
        <w:jc w:val="both"/>
      </w:pPr>
      <w:hyperlink r:id="rId8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 от 30 декабря 2001 N 195-ФЗ;</w:t>
      </w:r>
    </w:p>
    <w:p w:rsidR="00C80721" w:rsidRDefault="00C80721">
      <w:pPr>
        <w:pStyle w:val="ConsPlusNormal"/>
        <w:ind w:firstLine="540"/>
        <w:jc w:val="both"/>
      </w:pPr>
      <w:r>
        <w:t xml:space="preserve">Трудовым </w:t>
      </w:r>
      <w:hyperlink r:id="rId9" w:history="1">
        <w:r>
          <w:rPr>
            <w:color w:val="0000FF"/>
          </w:rPr>
          <w:t>кодексом</w:t>
        </w:r>
      </w:hyperlink>
      <w:r>
        <w:t xml:space="preserve"> Российской Федерации от 30 декабря 2001 N 197-ФЗ;</w:t>
      </w:r>
    </w:p>
    <w:p w:rsidR="00C80721" w:rsidRDefault="00C80721">
      <w:pPr>
        <w:pStyle w:val="ConsPlusNormal"/>
        <w:ind w:firstLine="540"/>
        <w:jc w:val="both"/>
      </w:pPr>
      <w:r>
        <w:t xml:space="preserve">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24 ноября 1995 года N 181-ФЗ "О социальной защите инвалидов в Российской Федерации";</w:t>
      </w:r>
    </w:p>
    <w:p w:rsidR="00C80721" w:rsidRDefault="00C80721">
      <w:pPr>
        <w:pStyle w:val="ConsPlusNormal"/>
        <w:ind w:firstLine="540"/>
        <w:jc w:val="both"/>
      </w:pPr>
      <w:r>
        <w:t xml:space="preserve">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2 мая 2006 г. N 59-ФЗ "О порядке рассмотрения обращений </w:t>
      </w:r>
      <w:r>
        <w:lastRenderedPageBreak/>
        <w:t>граждан Российской Федерации";</w:t>
      </w:r>
    </w:p>
    <w:p w:rsidR="00C80721" w:rsidRDefault="00C80721">
      <w:pPr>
        <w:pStyle w:val="ConsPlusNormal"/>
        <w:ind w:firstLine="540"/>
        <w:jc w:val="both"/>
      </w:pPr>
      <w:r>
        <w:t xml:space="preserve">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27 июля 2006 г. N 149-ФЗ "Об информации, информационных технологиях и о защите информации";</w:t>
      </w:r>
    </w:p>
    <w:p w:rsidR="00C80721" w:rsidRDefault="00C80721">
      <w:pPr>
        <w:pStyle w:val="ConsPlusNormal"/>
        <w:ind w:firstLine="540"/>
        <w:jc w:val="both"/>
      </w:pPr>
      <w:r>
        <w:t xml:space="preserve">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C80721" w:rsidRDefault="00C80721">
      <w:pPr>
        <w:pStyle w:val="ConsPlusNormal"/>
        <w:ind w:firstLine="540"/>
        <w:jc w:val="both"/>
      </w:pPr>
      <w:hyperlink r:id="rId14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30 июня 2010 года N 489 "Об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предпринимателей";</w:t>
      </w:r>
    </w:p>
    <w:p w:rsidR="00C80721" w:rsidRDefault="00C80721">
      <w:pPr>
        <w:pStyle w:val="ConsPlusNormal"/>
        <w:ind w:firstLine="540"/>
        <w:jc w:val="both"/>
      </w:pP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07 сентября 2012 года N 891 "О порядке регистрации граждан в целях поиска подходящей работы, регистрации безработных граждан и требований к подбору подходящей работы;</w:t>
      </w:r>
    </w:p>
    <w:p w:rsidR="00C80721" w:rsidRDefault="00C80721">
      <w:pPr>
        <w:pStyle w:val="ConsPlusNormal"/>
        <w:ind w:firstLine="540"/>
        <w:jc w:val="both"/>
      </w:pPr>
      <w:hyperlink r:id="rId16" w:history="1">
        <w:r>
          <w:rPr>
            <w:color w:val="0000FF"/>
          </w:rPr>
          <w:t>приказом</w:t>
        </w:r>
      </w:hyperlink>
      <w:r>
        <w:t xml:space="preserve"> Министерства экономического развития Российской Федерации от 30 апреля 2009 года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C80721" w:rsidRDefault="00C80721">
      <w:pPr>
        <w:pStyle w:val="ConsPlusNormal"/>
        <w:ind w:firstLine="540"/>
        <w:jc w:val="both"/>
      </w:pPr>
      <w:hyperlink r:id="rId17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Российской Федерации от 11 июля 2013 года N 303н "Об утверждении федерального государственного стандарта государственной функции надзора и контроля за регистрацией инвалидов в качестве безработных";</w:t>
      </w:r>
    </w:p>
    <w:p w:rsidR="00C80721" w:rsidRDefault="00C80721">
      <w:pPr>
        <w:pStyle w:val="ConsPlusNormal"/>
        <w:ind w:firstLine="540"/>
        <w:jc w:val="both"/>
      </w:pPr>
      <w:hyperlink r:id="rId18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и социального развития Российской Федерации от 4 августа 2008 г. N 379н "Об утверждении форм индивидуальной программы реабилитации инвалида, индивидуальной программы реабилитации ребенка-инвалида, выдаваемых федеральными государственными учреждениями медико-социальной экспертизы, порядка их разработки и реализации";</w:t>
      </w:r>
    </w:p>
    <w:p w:rsidR="00C80721" w:rsidRDefault="00C80721">
      <w:pPr>
        <w:pStyle w:val="ConsPlusNormal"/>
        <w:ind w:firstLine="540"/>
        <w:jc w:val="both"/>
      </w:pPr>
      <w:hyperlink r:id="rId19" w:history="1">
        <w:r>
          <w:rPr>
            <w:color w:val="0000FF"/>
          </w:rPr>
          <w:t>Законом</w:t>
        </w:r>
      </w:hyperlink>
      <w:r>
        <w:t xml:space="preserve"> Липецкой области от 14 сентября 2000 N 104-ОЗ "О квотировании рабочих мест для лиц, особо нуждающихся в социальной защите";</w:t>
      </w:r>
    </w:p>
    <w:p w:rsidR="00C80721" w:rsidRDefault="00C80721">
      <w:pPr>
        <w:pStyle w:val="ConsPlusNormal"/>
        <w:ind w:firstLine="540"/>
        <w:jc w:val="both"/>
      </w:pPr>
      <w:hyperlink r:id="rId20" w:history="1">
        <w:r>
          <w:rPr>
            <w:color w:val="0000FF"/>
          </w:rPr>
          <w:t>постановлением</w:t>
        </w:r>
      </w:hyperlink>
      <w:r>
        <w:t xml:space="preserve"> администрации Липецкой области от 09 августа 2011 N 282 "Об утверждении Порядка разработки и утверждения административных регламентов исполнения государственных функций исполнительными органами государственной власти Липецкой области,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Липецкой области, Порядка проведения экспертизы проектов административных регламентов предоставления государственных услуг".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Описание результата исполнения государственной функции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8. Результатом исполнения государственной функции является выявление наличия или отсутствия нарушений законодательства о занятости населения при осуществлении государственными учреждениями службы занятости регистрации инвалидов в качестве безработных.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1"/>
      </w:pPr>
      <w:r>
        <w:t>II. Требования к порядку исполнения государственной функции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Порядок информирования об исполнении государственной функции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9. Информирование о государственной функции и порядке ее исполнения осуществляется непосредственно в помещениях управления и государственных учреждений службы занятости населения, а также с использованием средств массовой информации, электронной или телефонной связи, включая автоинформирование, посредством размещения информационных материалов на информационном стенде в управлении, на официальном интернет-сайте управления, в федеральной государственной информационной системе "Единый портал государственных и муниципальных услуг (функций)", а также в Информационной системе региональных портала и реестра государственных и муниципальных услуг Липецкой области.</w:t>
      </w:r>
    </w:p>
    <w:p w:rsidR="00C80721" w:rsidRDefault="00C80721">
      <w:pPr>
        <w:pStyle w:val="ConsPlusNormal"/>
        <w:ind w:firstLine="540"/>
        <w:jc w:val="both"/>
      </w:pPr>
      <w:r>
        <w:lastRenderedPageBreak/>
        <w:t>10. Место нахождения управления: 398600, г. Липецк, ул. Советская, д. 66.</w:t>
      </w:r>
    </w:p>
    <w:p w:rsidR="00C80721" w:rsidRDefault="00C80721">
      <w:pPr>
        <w:pStyle w:val="ConsPlusNormal"/>
        <w:ind w:firstLine="540"/>
        <w:jc w:val="both"/>
      </w:pPr>
      <w:r>
        <w:t>Телефоны для справок: 8 (4742) 25-08-81, 23-39-94, факс: 8 (4742) 25-08-81.</w:t>
      </w:r>
    </w:p>
    <w:p w:rsidR="00C80721" w:rsidRDefault="00C80721">
      <w:pPr>
        <w:pStyle w:val="ConsPlusNormal"/>
        <w:ind w:firstLine="540"/>
        <w:jc w:val="both"/>
      </w:pPr>
      <w:r>
        <w:t>Адрес электронной почты: utiz@admlr.lipetsk.ru.</w:t>
      </w:r>
    </w:p>
    <w:p w:rsidR="00C80721" w:rsidRDefault="00C80721">
      <w:pPr>
        <w:pStyle w:val="ConsPlusNormal"/>
        <w:ind w:firstLine="540"/>
        <w:jc w:val="both"/>
      </w:pPr>
      <w:r>
        <w:t>Адрес официального интернет-сайта управления: www.utiz.lipetsk.ru.</w:t>
      </w:r>
    </w:p>
    <w:p w:rsidR="00C80721" w:rsidRDefault="00C80721">
      <w:pPr>
        <w:pStyle w:val="ConsPlusNormal"/>
        <w:ind w:firstLine="540"/>
        <w:jc w:val="both"/>
      </w:pPr>
      <w:r>
        <w:t>Адрес федеральной государственной информационной системы "Единый портал государственных и муниципальных услуг (функций)": www.gosuslugi.ru.</w:t>
      </w:r>
    </w:p>
    <w:p w:rsidR="00C80721" w:rsidRDefault="00C80721">
      <w:pPr>
        <w:pStyle w:val="ConsPlusNormal"/>
        <w:ind w:firstLine="540"/>
        <w:jc w:val="both"/>
      </w:pPr>
      <w:r>
        <w:t>Адрес Информационной системы региональных портала и реестра государственных и муниципальных услуг Липецкой области: http://pgu.admlr.lipetsk.ru.</w:t>
      </w:r>
    </w:p>
    <w:p w:rsidR="00C80721" w:rsidRDefault="00C80721">
      <w:pPr>
        <w:pStyle w:val="ConsPlusNormal"/>
        <w:ind w:firstLine="540"/>
        <w:jc w:val="both"/>
      </w:pPr>
      <w:r>
        <w:t>11. График работы управления:</w:t>
      </w:r>
    </w:p>
    <w:p w:rsidR="00C80721" w:rsidRDefault="00C80721">
      <w:pPr>
        <w:pStyle w:val="ConsPlusNormal"/>
        <w:ind w:firstLine="540"/>
        <w:jc w:val="both"/>
      </w:pPr>
      <w:r>
        <w:t>понедельник - четверг: с 08.30 до 17.30 (перерыв с 13.00 до 13.48), пятница: с 08.30 до 16.30 (перерыв с 13.00 до 13.48). Выходные дни: суббота, воскресенье.</w:t>
      </w:r>
    </w:p>
    <w:p w:rsidR="00C80721" w:rsidRDefault="00C80721">
      <w:pPr>
        <w:pStyle w:val="ConsPlusNormal"/>
        <w:ind w:firstLine="540"/>
        <w:jc w:val="both"/>
      </w:pPr>
      <w:r>
        <w:t>12. На официальном интернет-сайте, стенде управления, в Информационной системе региональных портала и реестра государственных и муниципальных услуг Липецкой области размещается следующая информация:</w:t>
      </w:r>
    </w:p>
    <w:p w:rsidR="00C80721" w:rsidRDefault="00C80721">
      <w:pPr>
        <w:pStyle w:val="ConsPlusNormal"/>
        <w:ind w:firstLine="540"/>
        <w:jc w:val="both"/>
      </w:pPr>
      <w:r>
        <w:t>наименование управления;</w:t>
      </w:r>
    </w:p>
    <w:p w:rsidR="00C80721" w:rsidRDefault="00C80721">
      <w:pPr>
        <w:pStyle w:val="ConsPlusNormal"/>
        <w:ind w:firstLine="540"/>
        <w:jc w:val="both"/>
      </w:pPr>
      <w:r>
        <w:t>фамилия, имя, отчество начальника, заместителей начальника управления;</w:t>
      </w:r>
    </w:p>
    <w:p w:rsidR="00C80721" w:rsidRDefault="00C80721">
      <w:pPr>
        <w:pStyle w:val="ConsPlusNormal"/>
        <w:ind w:firstLine="540"/>
        <w:jc w:val="both"/>
      </w:pPr>
      <w:r>
        <w:t>место нахождения и почтовый адрес управления;</w:t>
      </w:r>
    </w:p>
    <w:p w:rsidR="00C80721" w:rsidRDefault="00C80721">
      <w:pPr>
        <w:pStyle w:val="ConsPlusNormal"/>
        <w:ind w:firstLine="540"/>
        <w:jc w:val="both"/>
      </w:pPr>
      <w:r>
        <w:t>график работы управления;</w:t>
      </w:r>
    </w:p>
    <w:p w:rsidR="00C80721" w:rsidRDefault="00C80721">
      <w:pPr>
        <w:pStyle w:val="ConsPlusNormal"/>
        <w:ind w:firstLine="540"/>
        <w:jc w:val="both"/>
      </w:pPr>
      <w:r>
        <w:t>справочные номера телефонов управления;</w:t>
      </w:r>
    </w:p>
    <w:p w:rsidR="00C80721" w:rsidRDefault="00C80721">
      <w:pPr>
        <w:pStyle w:val="ConsPlusNormal"/>
        <w:ind w:firstLine="540"/>
        <w:jc w:val="both"/>
      </w:pPr>
      <w:r>
        <w:t>нормативные правовые акты, регулирующие исполнение государственной функции (в том числе административный регламент);</w:t>
      </w:r>
    </w:p>
    <w:p w:rsidR="00C80721" w:rsidRDefault="00C80721">
      <w:pPr>
        <w:pStyle w:val="ConsPlusNormal"/>
        <w:ind w:firstLine="540"/>
        <w:jc w:val="both"/>
      </w:pPr>
      <w:r>
        <w:t>порядок информирования по вопросам исполнения государственной функции;</w:t>
      </w:r>
    </w:p>
    <w:p w:rsidR="00C80721" w:rsidRDefault="00C80721">
      <w:pPr>
        <w:pStyle w:val="ConsPlusNormal"/>
        <w:ind w:firstLine="540"/>
        <w:jc w:val="both"/>
      </w:pPr>
      <w:r>
        <w:t>порядок обжалования решений и действий (бездействия) должностных лиц управления.</w:t>
      </w:r>
    </w:p>
    <w:p w:rsidR="00C80721" w:rsidRDefault="00C80721">
      <w:pPr>
        <w:pStyle w:val="ConsPlusNormal"/>
        <w:ind w:firstLine="540"/>
        <w:jc w:val="both"/>
      </w:pPr>
      <w:r>
        <w:t xml:space="preserve">13. Информация по вопросам исполнения государственной функции предоставляется работниками отдела контроля за реализацией полномочий в области содействия занятости населения управления </w:t>
      </w:r>
      <w:hyperlink w:anchor="P118" w:history="1">
        <w:r>
          <w:rPr>
            <w:color w:val="0000FF"/>
          </w:rPr>
          <w:t>&lt;5&gt;</w:t>
        </w:r>
      </w:hyperlink>
      <w:r>
        <w:t>.</w:t>
      </w:r>
    </w:p>
    <w:p w:rsidR="00C80721" w:rsidRDefault="00C80721">
      <w:pPr>
        <w:pStyle w:val="ConsPlusNormal"/>
        <w:ind w:firstLine="540"/>
        <w:jc w:val="both"/>
      </w:pPr>
      <w:r>
        <w:t>--------------------------------</w:t>
      </w:r>
    </w:p>
    <w:p w:rsidR="00C80721" w:rsidRDefault="00C80721">
      <w:pPr>
        <w:pStyle w:val="ConsPlusNormal"/>
        <w:ind w:firstLine="540"/>
        <w:jc w:val="both"/>
      </w:pPr>
      <w:bookmarkStart w:id="5" w:name="P118"/>
      <w:bookmarkEnd w:id="5"/>
      <w:r>
        <w:t>&lt;5&gt; Далее - работники отдела.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Информация по вопросам исполнения государственной функции предоставляется при личном обращении, по телефону или по электронной почте.</w:t>
      </w:r>
    </w:p>
    <w:p w:rsidR="00C80721" w:rsidRDefault="00C80721">
      <w:pPr>
        <w:pStyle w:val="ConsPlusNormal"/>
        <w:ind w:firstLine="540"/>
        <w:jc w:val="both"/>
      </w:pPr>
      <w:r>
        <w:t>14. При ответах на телефонные звонки и устные обращения работники отдела подробно и в вежливой (корректной) форме информируют обратившихся по интересующим их вопросам исполнения государственной функции. Ответ на телефонный звонок должен содержать информацию о наименовании управления, фамилии, имени, отчестве и должности работника отдела, принявшего телефонный звонок. Время разговора не должно превышать 10 минут.</w:t>
      </w:r>
    </w:p>
    <w:p w:rsidR="00C80721" w:rsidRDefault="00C80721">
      <w:pPr>
        <w:pStyle w:val="ConsPlusNormal"/>
        <w:ind w:firstLine="540"/>
        <w:jc w:val="both"/>
      </w:pPr>
      <w:r>
        <w:t>В случае если работник отдела, принявший звонок или устное обращение, не может самостоятельно ответить на поставленные вопросы, обратившемуся лицу должен быть сообщен телефонный номер, по которому можно получить необходимую информацию.</w:t>
      </w:r>
    </w:p>
    <w:p w:rsidR="00C80721" w:rsidRDefault="00C80721">
      <w:pPr>
        <w:pStyle w:val="ConsPlusNormal"/>
        <w:ind w:firstLine="540"/>
        <w:jc w:val="both"/>
      </w:pPr>
      <w:r>
        <w:t>15. Письменные обращения по вопросам исполнения государственной функции подлежат обязательной регистрации в соответствии с принятыми требованиями делопроизводства.</w:t>
      </w:r>
    </w:p>
    <w:p w:rsidR="00C80721" w:rsidRDefault="00C80721">
      <w:pPr>
        <w:pStyle w:val="ConsPlusNormal"/>
        <w:ind w:firstLine="540"/>
        <w:jc w:val="both"/>
      </w:pPr>
      <w:r>
        <w:t>Ответы на письменные обращения даются в письменном виде, и их рассмотрение осуществляется в соответствии с действующим законодательством.</w:t>
      </w:r>
    </w:p>
    <w:p w:rsidR="00C80721" w:rsidRDefault="00C80721">
      <w:pPr>
        <w:pStyle w:val="ConsPlusNormal"/>
        <w:ind w:firstLine="540"/>
        <w:jc w:val="both"/>
      </w:pPr>
      <w:r>
        <w:t>Время информирования об исполнении государственной функции не должно превышать при личном обращении 20 минут, при письменном обращении, включая сообщения, поступившие по электронной почте, - 15 рабочих дней со дня регистрации.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Сведения о размере платы при исполнении</w:t>
      </w:r>
    </w:p>
    <w:p w:rsidR="00C80721" w:rsidRDefault="00C80721">
      <w:pPr>
        <w:pStyle w:val="ConsPlusNormal"/>
        <w:jc w:val="center"/>
      </w:pPr>
      <w:r>
        <w:t>государственной функции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16. Государственная функция исполняется бесплатно.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Срок исполнения государственной функции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lastRenderedPageBreak/>
        <w:t>17. Максимальный срок проведения выездной проверки (плановой либо внеплановой) не должен превышать 10 рабочих дней.</w:t>
      </w:r>
    </w:p>
    <w:p w:rsidR="00C80721" w:rsidRDefault="00C80721">
      <w:pPr>
        <w:pStyle w:val="ConsPlusNormal"/>
        <w:ind w:firstLine="540"/>
        <w:jc w:val="both"/>
      </w:pPr>
      <w:r>
        <w:t>18. Максимальный срок проведения документарной проверки (плановой либо внеплановой) не должен превышать 15 рабочих дней.</w:t>
      </w:r>
    </w:p>
    <w:p w:rsidR="00C80721" w:rsidRDefault="00C80721">
      <w:pPr>
        <w:pStyle w:val="ConsPlusNormal"/>
        <w:ind w:firstLine="540"/>
        <w:jc w:val="both"/>
      </w:pPr>
      <w:r>
        <w:t>19. Сроки проведения проверок могут быть продлены по решению начальника управления, но не более чем на 15 дней.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Условия, порядок и срок приостановления исполнения</w:t>
      </w:r>
    </w:p>
    <w:p w:rsidR="00C80721" w:rsidRDefault="00C80721">
      <w:pPr>
        <w:pStyle w:val="ConsPlusNormal"/>
        <w:jc w:val="center"/>
      </w:pPr>
      <w:r>
        <w:t>государственной функции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20. Основания для приостановки исполнения государственной функции отсутствуют.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1"/>
      </w:pPr>
      <w:r>
        <w:t>III. Состав, последовательность и сроки выполнения</w:t>
      </w:r>
    </w:p>
    <w:p w:rsidR="00C80721" w:rsidRDefault="00C80721">
      <w:pPr>
        <w:pStyle w:val="ConsPlusNormal"/>
        <w:jc w:val="center"/>
      </w:pPr>
      <w:r>
        <w:t>административных процедур (действий), требования к порядку</w:t>
      </w:r>
    </w:p>
    <w:p w:rsidR="00C80721" w:rsidRDefault="00C80721">
      <w:pPr>
        <w:pStyle w:val="ConsPlusNormal"/>
        <w:jc w:val="center"/>
      </w:pPr>
      <w:r>
        <w:t>их выполнения, в том числе особенности выполнения</w:t>
      </w:r>
    </w:p>
    <w:p w:rsidR="00C80721" w:rsidRDefault="00C80721">
      <w:pPr>
        <w:pStyle w:val="ConsPlusNormal"/>
        <w:jc w:val="center"/>
      </w:pPr>
      <w:r>
        <w:t>административных процедур (действий) в электронной форме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Состав административных процедур (действий) исполнения</w:t>
      </w:r>
    </w:p>
    <w:p w:rsidR="00C80721" w:rsidRDefault="00C80721">
      <w:pPr>
        <w:pStyle w:val="ConsPlusNormal"/>
        <w:jc w:val="center"/>
      </w:pPr>
      <w:r>
        <w:t>государственной функции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21. Государственная функция включает в себя следующие административные процедуры (действия):</w:t>
      </w:r>
    </w:p>
    <w:p w:rsidR="00C80721" w:rsidRDefault="00C80721">
      <w:pPr>
        <w:pStyle w:val="ConsPlusNormal"/>
        <w:ind w:firstLine="540"/>
        <w:jc w:val="both"/>
      </w:pPr>
      <w:r>
        <w:t>планирование и подготовка проведения плановых выездных и плановых документарных проверок;</w:t>
      </w:r>
    </w:p>
    <w:p w:rsidR="00C80721" w:rsidRDefault="00C80721">
      <w:pPr>
        <w:pStyle w:val="ConsPlusNormal"/>
        <w:ind w:firstLine="540"/>
        <w:jc w:val="both"/>
      </w:pPr>
      <w:r>
        <w:t>проведение плановой выездной проверки;</w:t>
      </w:r>
    </w:p>
    <w:p w:rsidR="00C80721" w:rsidRDefault="00C80721">
      <w:pPr>
        <w:pStyle w:val="ConsPlusNormal"/>
        <w:ind w:firstLine="540"/>
        <w:jc w:val="both"/>
      </w:pPr>
      <w:r>
        <w:t>проведение плановой документарной проверки;</w:t>
      </w:r>
    </w:p>
    <w:p w:rsidR="00C80721" w:rsidRDefault="00C80721">
      <w:pPr>
        <w:pStyle w:val="ConsPlusNormal"/>
        <w:ind w:firstLine="540"/>
        <w:jc w:val="both"/>
      </w:pPr>
      <w:r>
        <w:t>подготовка проведения внеплановых выездных и внеплановых документарных проверок;</w:t>
      </w:r>
    </w:p>
    <w:p w:rsidR="00C80721" w:rsidRDefault="00C80721">
      <w:pPr>
        <w:pStyle w:val="ConsPlusNormal"/>
        <w:ind w:firstLine="540"/>
        <w:jc w:val="both"/>
      </w:pPr>
      <w:r>
        <w:t>проведение внеплановой выездной проверки;</w:t>
      </w:r>
    </w:p>
    <w:p w:rsidR="00C80721" w:rsidRDefault="00C80721">
      <w:pPr>
        <w:pStyle w:val="ConsPlusNormal"/>
        <w:ind w:firstLine="540"/>
        <w:jc w:val="both"/>
      </w:pPr>
      <w:r>
        <w:t>проведение внеплановой документарной проверки;</w:t>
      </w:r>
    </w:p>
    <w:p w:rsidR="00C80721" w:rsidRDefault="00C80721">
      <w:pPr>
        <w:pStyle w:val="ConsPlusNormal"/>
        <w:ind w:firstLine="540"/>
        <w:jc w:val="both"/>
      </w:pPr>
      <w:r>
        <w:t>принятие мер по результатам проведения проверки при наличии в акте проверки фактов нарушений законодательства о занятости населения в части регистрации инвалидов в качестве безработных.</w:t>
      </w:r>
    </w:p>
    <w:p w:rsidR="00C80721" w:rsidRDefault="00C80721">
      <w:pPr>
        <w:pStyle w:val="ConsPlusNormal"/>
        <w:ind w:firstLine="540"/>
        <w:jc w:val="both"/>
      </w:pPr>
      <w:r>
        <w:t xml:space="preserve">22. </w:t>
      </w:r>
      <w:hyperlink w:anchor="P503" w:history="1">
        <w:r>
          <w:rPr>
            <w:color w:val="0000FF"/>
          </w:rPr>
          <w:t>Блок-схема</w:t>
        </w:r>
      </w:hyperlink>
      <w:r>
        <w:t xml:space="preserve"> исполнения государственной функции представлена в приложении 1 к настоящему административному регламенту.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Планирование и подготовка проведения плановых выездных</w:t>
      </w:r>
    </w:p>
    <w:p w:rsidR="00C80721" w:rsidRDefault="00C80721">
      <w:pPr>
        <w:pStyle w:val="ConsPlusNormal"/>
        <w:jc w:val="center"/>
      </w:pPr>
      <w:r>
        <w:t>и плановых документарных проверок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 xml:space="preserve">23. Основанием для начала исполнения административной процедуры является наступление календарного периода составления ежегодного плана проведения плановых выездных и плановых документарных проверок </w:t>
      </w:r>
      <w:hyperlink w:anchor="P166" w:history="1">
        <w:r>
          <w:rPr>
            <w:color w:val="0000FF"/>
          </w:rPr>
          <w:t>&lt;6&gt;</w:t>
        </w:r>
      </w:hyperlink>
      <w:r>
        <w:t>.</w:t>
      </w:r>
    </w:p>
    <w:p w:rsidR="00C80721" w:rsidRDefault="00C80721">
      <w:pPr>
        <w:pStyle w:val="ConsPlusNormal"/>
        <w:ind w:firstLine="540"/>
        <w:jc w:val="both"/>
      </w:pPr>
      <w:r>
        <w:t>--------------------------------</w:t>
      </w:r>
    </w:p>
    <w:p w:rsidR="00C80721" w:rsidRDefault="00C80721">
      <w:pPr>
        <w:pStyle w:val="ConsPlusNormal"/>
        <w:ind w:firstLine="540"/>
        <w:jc w:val="both"/>
      </w:pPr>
      <w:bookmarkStart w:id="6" w:name="P166"/>
      <w:bookmarkEnd w:id="6"/>
      <w:r>
        <w:t>&lt;6&gt; Далее - ежегодный план.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Ежегодный план содержит:</w:t>
      </w:r>
    </w:p>
    <w:p w:rsidR="00C80721" w:rsidRDefault="00C80721">
      <w:pPr>
        <w:pStyle w:val="ConsPlusNormal"/>
        <w:ind w:firstLine="540"/>
        <w:jc w:val="both"/>
      </w:pPr>
      <w:r>
        <w:t>полное наименование государственных учреждений службы занятости населения;</w:t>
      </w:r>
    </w:p>
    <w:p w:rsidR="00C80721" w:rsidRDefault="00C80721">
      <w:pPr>
        <w:pStyle w:val="ConsPlusNormal"/>
        <w:ind w:firstLine="540"/>
        <w:jc w:val="both"/>
      </w:pPr>
      <w:r>
        <w:t>фамилии, имена, отчества директоров государственных учреждений службы занятости населения;</w:t>
      </w:r>
    </w:p>
    <w:p w:rsidR="00C80721" w:rsidRDefault="00C80721">
      <w:pPr>
        <w:pStyle w:val="ConsPlusNormal"/>
        <w:ind w:firstLine="540"/>
        <w:jc w:val="both"/>
      </w:pPr>
      <w:r>
        <w:t>вид проверки (выездная или документарная);</w:t>
      </w:r>
    </w:p>
    <w:p w:rsidR="00C80721" w:rsidRDefault="00C80721">
      <w:pPr>
        <w:pStyle w:val="ConsPlusNormal"/>
        <w:ind w:firstLine="540"/>
        <w:jc w:val="both"/>
      </w:pPr>
      <w:r>
        <w:t>цель проведения проверки;</w:t>
      </w:r>
    </w:p>
    <w:p w:rsidR="00C80721" w:rsidRDefault="00C80721">
      <w:pPr>
        <w:pStyle w:val="ConsPlusNormal"/>
        <w:ind w:firstLine="540"/>
        <w:jc w:val="both"/>
      </w:pPr>
      <w:r>
        <w:t>основание проведения проверки;</w:t>
      </w:r>
    </w:p>
    <w:p w:rsidR="00C80721" w:rsidRDefault="00C80721">
      <w:pPr>
        <w:pStyle w:val="ConsPlusNormal"/>
        <w:ind w:firstLine="540"/>
        <w:jc w:val="both"/>
      </w:pPr>
      <w:r>
        <w:t>сроки проведения проверки;</w:t>
      </w:r>
    </w:p>
    <w:p w:rsidR="00C80721" w:rsidRDefault="00C80721">
      <w:pPr>
        <w:pStyle w:val="ConsPlusNormal"/>
        <w:ind w:firstLine="540"/>
        <w:jc w:val="both"/>
      </w:pPr>
      <w:r>
        <w:t>проверяемый период.</w:t>
      </w:r>
    </w:p>
    <w:p w:rsidR="00C80721" w:rsidRDefault="00C80721">
      <w:pPr>
        <w:pStyle w:val="ConsPlusNormal"/>
        <w:ind w:firstLine="540"/>
        <w:jc w:val="both"/>
      </w:pPr>
      <w:r>
        <w:t xml:space="preserve">Решение о включении государственного учреждения службы занятости населения в </w:t>
      </w:r>
      <w:r>
        <w:lastRenderedPageBreak/>
        <w:t>ежегодный план принимается с учетом:</w:t>
      </w:r>
    </w:p>
    <w:p w:rsidR="00C80721" w:rsidRDefault="00C80721">
      <w:pPr>
        <w:pStyle w:val="ConsPlusNormal"/>
        <w:ind w:firstLine="540"/>
        <w:jc w:val="both"/>
      </w:pPr>
      <w:r>
        <w:t>сроков проведения предыдущей проверки;</w:t>
      </w:r>
    </w:p>
    <w:p w:rsidR="00C80721" w:rsidRDefault="00C80721">
      <w:pPr>
        <w:pStyle w:val="ConsPlusNormal"/>
        <w:ind w:firstLine="540"/>
        <w:jc w:val="both"/>
      </w:pPr>
      <w:r>
        <w:t>результатов устранения нарушений, выявленных в ходе предыдущей проверки;</w:t>
      </w:r>
    </w:p>
    <w:p w:rsidR="00C80721" w:rsidRDefault="00C80721">
      <w:pPr>
        <w:pStyle w:val="ConsPlusNormal"/>
        <w:ind w:firstLine="540"/>
        <w:jc w:val="both"/>
      </w:pPr>
      <w:r>
        <w:t>значений показателей деятельности государственного учреждения службы занятости населения по осуществлению регистрации инвалидов в качестве безработных и содействию их занятости;</w:t>
      </w:r>
    </w:p>
    <w:p w:rsidR="00C80721" w:rsidRDefault="00C80721">
      <w:pPr>
        <w:pStyle w:val="ConsPlusNormal"/>
        <w:ind w:firstLine="540"/>
        <w:jc w:val="both"/>
      </w:pPr>
      <w:r>
        <w:t xml:space="preserve">неполноты и недостоверности отражения сведений, содержащихся в представленных инвалидом документах, в личном деле получателя государственных услуг в области содействия занятости населения </w:t>
      </w:r>
      <w:hyperlink w:anchor="P182" w:history="1">
        <w:r>
          <w:rPr>
            <w:color w:val="0000FF"/>
          </w:rPr>
          <w:t>&lt;7&gt;</w:t>
        </w:r>
      </w:hyperlink>
      <w:r>
        <w:t xml:space="preserve"> и/или регистре получателей государственных услуг в сфере занятости населения </w:t>
      </w:r>
      <w:hyperlink w:anchor="P183" w:history="1">
        <w:r>
          <w:rPr>
            <w:color w:val="0000FF"/>
          </w:rPr>
          <w:t>&lt;8&gt;</w:t>
        </w:r>
      </w:hyperlink>
      <w:r>
        <w:t>;</w:t>
      </w:r>
    </w:p>
    <w:p w:rsidR="00C80721" w:rsidRDefault="00C80721">
      <w:pPr>
        <w:pStyle w:val="ConsPlusNormal"/>
        <w:ind w:firstLine="540"/>
        <w:jc w:val="both"/>
      </w:pPr>
      <w:r>
        <w:t>--------------------------------</w:t>
      </w:r>
    </w:p>
    <w:p w:rsidR="00C80721" w:rsidRDefault="00C80721">
      <w:pPr>
        <w:pStyle w:val="ConsPlusNormal"/>
        <w:ind w:firstLine="540"/>
        <w:jc w:val="both"/>
      </w:pPr>
      <w:bookmarkStart w:id="7" w:name="P182"/>
      <w:bookmarkEnd w:id="7"/>
      <w:r>
        <w:t>&lt;7&gt; Далее - личное дело получателя государственных услуг.</w:t>
      </w:r>
    </w:p>
    <w:p w:rsidR="00C80721" w:rsidRDefault="00C80721">
      <w:pPr>
        <w:pStyle w:val="ConsPlusNormal"/>
        <w:ind w:firstLine="540"/>
        <w:jc w:val="both"/>
      </w:pPr>
      <w:bookmarkStart w:id="8" w:name="P183"/>
      <w:bookmarkEnd w:id="8"/>
      <w:r>
        <w:t>&lt;8&gt; Далее - регистр получателей государственных услуг.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 xml:space="preserve">обращений и/или жалоб инвалидов или их законных представителей, органов государственной власти, органов местного самоуправления, общественных организаций, иных органов и организаций по вопросам отказа государственного учреждения службы занятости населения в регистрации инвалида в целях поиска подходящей работы и/или признании инвалида безработным, несоблюдения в отношении инвалида правил регистрации граждан в целях поиска подходящей работы и правил регистрации безработных граждан, снятия инвалида с регистрационного учета в целях поиска подходящей работы или в качестве безработного, иным вопросам, связанным с регистрацией инвалидов в качестве безработных и/или в целях поиска подходящей работы </w:t>
      </w:r>
      <w:hyperlink w:anchor="P187" w:history="1">
        <w:r>
          <w:rPr>
            <w:color w:val="0000FF"/>
          </w:rPr>
          <w:t>&lt;9&gt;</w:t>
        </w:r>
      </w:hyperlink>
      <w:r>
        <w:t>.</w:t>
      </w:r>
    </w:p>
    <w:p w:rsidR="00C80721" w:rsidRDefault="00C80721">
      <w:pPr>
        <w:pStyle w:val="ConsPlusNormal"/>
        <w:ind w:firstLine="540"/>
        <w:jc w:val="both"/>
      </w:pPr>
      <w:r>
        <w:t>--------------------------------</w:t>
      </w:r>
    </w:p>
    <w:p w:rsidR="00C80721" w:rsidRDefault="00C80721">
      <w:pPr>
        <w:pStyle w:val="ConsPlusNormal"/>
        <w:ind w:firstLine="540"/>
        <w:jc w:val="both"/>
      </w:pPr>
      <w:bookmarkStart w:id="9" w:name="P187"/>
      <w:bookmarkEnd w:id="9"/>
      <w:r>
        <w:t>&lt;9&gt; Далее - обращения инвалидов и организаций.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24. Планирование и подготовка проведения плановых выездных и плановых документарных проверок включает следующие административные процедуры (действия):</w:t>
      </w:r>
    </w:p>
    <w:p w:rsidR="00C80721" w:rsidRDefault="00C80721">
      <w:pPr>
        <w:pStyle w:val="ConsPlusNormal"/>
        <w:ind w:firstLine="540"/>
        <w:jc w:val="both"/>
      </w:pPr>
      <w:r>
        <w:t>1) подготовка проекта ежегодного плана.</w:t>
      </w:r>
    </w:p>
    <w:p w:rsidR="00C80721" w:rsidRDefault="00C80721">
      <w:pPr>
        <w:pStyle w:val="ConsPlusNormal"/>
        <w:ind w:firstLine="540"/>
        <w:jc w:val="both"/>
      </w:pPr>
      <w:r>
        <w:t>Административная процедура осуществляется уполномоченным работником, который осуществляет подготовку проекта ежегодного плана, обеспечивает согласование с начальником отдела и передает для подписания начальнику управления в срок не позднее 1 ноября года, предшествующего году проведения плановых проверок;</w:t>
      </w:r>
    </w:p>
    <w:p w:rsidR="00C80721" w:rsidRDefault="00C80721">
      <w:pPr>
        <w:pStyle w:val="ConsPlusNormal"/>
        <w:ind w:firstLine="540"/>
        <w:jc w:val="both"/>
      </w:pPr>
      <w:r>
        <w:t>2) утверждение ежегодного плана начальником управления;</w:t>
      </w:r>
    </w:p>
    <w:p w:rsidR="00C80721" w:rsidRDefault="00C80721">
      <w:pPr>
        <w:pStyle w:val="ConsPlusNormal"/>
        <w:ind w:firstLine="540"/>
        <w:jc w:val="both"/>
      </w:pPr>
      <w:r>
        <w:t>3) размещение уполномоченным работником до 31 декабря текущего календарного года ежегодного плана на следующий год на официальном сайте управления;</w:t>
      </w:r>
    </w:p>
    <w:p w:rsidR="00C80721" w:rsidRDefault="00C80721">
      <w:pPr>
        <w:pStyle w:val="ConsPlusNormal"/>
        <w:ind w:firstLine="540"/>
        <w:jc w:val="both"/>
      </w:pPr>
      <w:bookmarkStart w:id="10" w:name="P194"/>
      <w:bookmarkEnd w:id="10"/>
      <w:r>
        <w:t>4) подготовка уполномоченным работником проекта приказа о проведении проверки не позднее чем за 2 недели до начала ее проведения.</w:t>
      </w:r>
    </w:p>
    <w:p w:rsidR="00C80721" w:rsidRDefault="00C80721">
      <w:pPr>
        <w:pStyle w:val="ConsPlusNormal"/>
        <w:ind w:firstLine="540"/>
        <w:jc w:val="both"/>
      </w:pPr>
      <w:r>
        <w:t>Приказ начальника управления о проведении проверки содержит:</w:t>
      </w:r>
    </w:p>
    <w:p w:rsidR="00C80721" w:rsidRDefault="00C80721">
      <w:pPr>
        <w:pStyle w:val="ConsPlusNormal"/>
        <w:ind w:firstLine="540"/>
        <w:jc w:val="both"/>
      </w:pPr>
      <w:r>
        <w:t>наименование управления;</w:t>
      </w:r>
    </w:p>
    <w:p w:rsidR="00C80721" w:rsidRDefault="00C80721">
      <w:pPr>
        <w:pStyle w:val="ConsPlusNormal"/>
        <w:ind w:firstLine="540"/>
        <w:jc w:val="both"/>
      </w:pPr>
      <w:r>
        <w:t>фамилии, имена, отчества, должности работников, уполномоченных на проведение проверки, а также привлекаемых к проведению проверки экспертов, представителей экспертных организаций;</w:t>
      </w:r>
    </w:p>
    <w:p w:rsidR="00C80721" w:rsidRDefault="00C80721">
      <w:pPr>
        <w:pStyle w:val="ConsPlusNormal"/>
        <w:ind w:firstLine="540"/>
        <w:jc w:val="both"/>
      </w:pPr>
      <w:r>
        <w:t>полное наименование государственного учреждения службы занятости населения, проверка которого проводится, место его нахождения;</w:t>
      </w:r>
    </w:p>
    <w:p w:rsidR="00C80721" w:rsidRDefault="00C80721">
      <w:pPr>
        <w:pStyle w:val="ConsPlusNormal"/>
        <w:ind w:firstLine="540"/>
        <w:jc w:val="both"/>
      </w:pPr>
      <w:r>
        <w:t>цели, задачи, предмет проверки и срок ее проведения;</w:t>
      </w:r>
    </w:p>
    <w:p w:rsidR="00C80721" w:rsidRDefault="00C80721">
      <w:pPr>
        <w:pStyle w:val="ConsPlusNormal"/>
        <w:ind w:firstLine="540"/>
        <w:jc w:val="both"/>
      </w:pPr>
      <w:r>
        <w:t>правовые основания проведения проверки, в том числе подлежащие проверке обязательные требования и требования, установленные нормативными правовыми актами Липецкой области;</w:t>
      </w:r>
    </w:p>
    <w:p w:rsidR="00C80721" w:rsidRDefault="00C80721">
      <w:pPr>
        <w:pStyle w:val="ConsPlusNormal"/>
        <w:ind w:firstLine="540"/>
        <w:jc w:val="both"/>
      </w:pPr>
      <w:r>
        <w:t>сроки проведения и перечень мероприятий по надзору и контролю, необходимых для достижения целей и задач проведения проверки;</w:t>
      </w:r>
    </w:p>
    <w:p w:rsidR="00C80721" w:rsidRDefault="00C80721">
      <w:pPr>
        <w:pStyle w:val="ConsPlusNormal"/>
        <w:ind w:firstLine="540"/>
        <w:jc w:val="both"/>
      </w:pPr>
      <w:r>
        <w:t>перечень административных регламентов по исполнению государственной функции;</w:t>
      </w:r>
    </w:p>
    <w:p w:rsidR="00C80721" w:rsidRDefault="00C80721">
      <w:pPr>
        <w:pStyle w:val="ConsPlusNormal"/>
        <w:ind w:firstLine="540"/>
        <w:jc w:val="both"/>
      </w:pPr>
      <w:r>
        <w:t>перечень документов, представление которых государственным учреждением службы занятости населения необходимо для достижения целей и задач проведения проверки;</w:t>
      </w:r>
    </w:p>
    <w:p w:rsidR="00C80721" w:rsidRDefault="00C80721">
      <w:pPr>
        <w:pStyle w:val="ConsPlusNormal"/>
        <w:ind w:firstLine="540"/>
        <w:jc w:val="both"/>
      </w:pPr>
      <w:r>
        <w:lastRenderedPageBreak/>
        <w:t>даты начала и окончания проведения проверки;</w:t>
      </w:r>
    </w:p>
    <w:p w:rsidR="00C80721" w:rsidRDefault="00C80721">
      <w:pPr>
        <w:pStyle w:val="ConsPlusNormal"/>
        <w:ind w:firstLine="540"/>
        <w:jc w:val="both"/>
      </w:pPr>
      <w:r>
        <w:t>5) утверждение начальником управления приказа о проведении проверки;</w:t>
      </w:r>
    </w:p>
    <w:p w:rsidR="00C80721" w:rsidRDefault="00C80721">
      <w:pPr>
        <w:pStyle w:val="ConsPlusNormal"/>
        <w:ind w:firstLine="540"/>
        <w:jc w:val="both"/>
      </w:pPr>
      <w:r>
        <w:t>6) направление уполномоченным работником директору государственного учреждения службы занятости населения уведомления о проведении проверки посредством почтовой связи с уведомлением о вручении, или с использованием средств факсимильной связи, или по электронной почте не позднее 7 календарных дней до даты начала проведения проверки;</w:t>
      </w:r>
    </w:p>
    <w:p w:rsidR="00C80721" w:rsidRDefault="00C80721">
      <w:pPr>
        <w:pStyle w:val="ConsPlusNormal"/>
        <w:ind w:firstLine="540"/>
        <w:jc w:val="both"/>
      </w:pPr>
      <w:r>
        <w:t xml:space="preserve">7) анализ работником, уполномоченным на проведение проверки, данных федерального статистического наблюдения за деятельностью по содействию занятости населения и предоставлению государственных услуг в области содействия занятости населения </w:t>
      </w:r>
      <w:hyperlink w:anchor="P209" w:history="1">
        <w:r>
          <w:rPr>
            <w:color w:val="0000FF"/>
          </w:rPr>
          <w:t>&lt;10&gt;</w:t>
        </w:r>
      </w:hyperlink>
      <w:r>
        <w:t xml:space="preserve"> в части обращения инвалидов за содействием в поиске подходящей работы в государственное учреждение службы занятости населения и признания граждан, зарегистрированных в целях поиска подходящей работы из числа инвалидов </w:t>
      </w:r>
      <w:hyperlink w:anchor="P210" w:history="1">
        <w:r>
          <w:rPr>
            <w:color w:val="0000FF"/>
          </w:rPr>
          <w:t>&lt;11&gt;</w:t>
        </w:r>
      </w:hyperlink>
      <w:r>
        <w:t>, безработными в течение проверяемого периода и в течение трех лет, предшествующих проверяемому периоду;</w:t>
      </w:r>
    </w:p>
    <w:p w:rsidR="00C80721" w:rsidRDefault="00C80721">
      <w:pPr>
        <w:pStyle w:val="ConsPlusNormal"/>
        <w:ind w:firstLine="540"/>
        <w:jc w:val="both"/>
      </w:pPr>
      <w:r>
        <w:t>--------------------------------</w:t>
      </w:r>
    </w:p>
    <w:p w:rsidR="00C80721" w:rsidRDefault="00C80721">
      <w:pPr>
        <w:pStyle w:val="ConsPlusNormal"/>
        <w:ind w:firstLine="540"/>
        <w:jc w:val="both"/>
      </w:pPr>
      <w:bookmarkStart w:id="11" w:name="P209"/>
      <w:bookmarkEnd w:id="11"/>
      <w:r>
        <w:t>&lt;10&gt; Далее - данные статистического наблюдения.</w:t>
      </w:r>
    </w:p>
    <w:p w:rsidR="00C80721" w:rsidRDefault="00C80721">
      <w:pPr>
        <w:pStyle w:val="ConsPlusNormal"/>
        <w:ind w:firstLine="540"/>
        <w:jc w:val="both"/>
      </w:pPr>
      <w:bookmarkStart w:id="12" w:name="P210"/>
      <w:bookmarkEnd w:id="12"/>
      <w:r>
        <w:t>&lt;11&gt; Далее - зарегистрированные граждане.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8) анализ работником, уполномоченным на проведение проверки, сведений, содержащихся в регистре получателей государственных услуг, в части осуществления государственным учреждением службы занятости населения регистрации инвалидов в качестве безработных;</w:t>
      </w:r>
    </w:p>
    <w:p w:rsidR="00C80721" w:rsidRDefault="00C80721">
      <w:pPr>
        <w:pStyle w:val="ConsPlusNormal"/>
        <w:ind w:firstLine="540"/>
        <w:jc w:val="both"/>
      </w:pPr>
      <w:r>
        <w:t>9) выявление работником, уполномоченным на проведение проверки, и анализ причин изменения соотношения численности обратившихся в государственное учреждение службы занятости населения за содействием в поиске подходящей работы инвалидов и инвалидов, зарегистрированных в качестве безработных;</w:t>
      </w:r>
    </w:p>
    <w:p w:rsidR="00C80721" w:rsidRDefault="00C80721">
      <w:pPr>
        <w:pStyle w:val="ConsPlusNormal"/>
        <w:ind w:firstLine="540"/>
        <w:jc w:val="both"/>
      </w:pPr>
      <w:r>
        <w:t xml:space="preserve">10) проверка работником, уполномоченным на проведение проверки, наличия в регистре получателей государственных услуг информации об инвалидах - получателях государственных услуг, предусмотренной </w:t>
      </w:r>
      <w:hyperlink r:id="rId21" w:history="1">
        <w:r>
          <w:rPr>
            <w:color w:val="0000FF"/>
          </w:rPr>
          <w:t>Порядком</w:t>
        </w:r>
      </w:hyperlink>
      <w:r>
        <w:t xml:space="preserve"> ведения регистров получателей государственных услуг в сфере занятости населения (физических лиц и работодателей), включая порядок, сроки и форму представления в них сведений, утвержденном приказом Министерства здравоохранения и социального развития Российской Федерации от 8 ноября 2010 г. N 972н, и результатов регистрации инвалидов в качестве безработных.</w:t>
      </w:r>
    </w:p>
    <w:p w:rsidR="00C80721" w:rsidRDefault="00C80721">
      <w:pPr>
        <w:pStyle w:val="ConsPlusNormal"/>
        <w:ind w:firstLine="540"/>
        <w:jc w:val="both"/>
      </w:pPr>
      <w:r>
        <w:t>25. Результатом планирования и подготовки к проведению плановых выездных и плановых документарных проверок являются ежегодный план и приказ управления о проведении плановых выездных и плановых документарных проверок.</w:t>
      </w:r>
    </w:p>
    <w:p w:rsidR="00C80721" w:rsidRDefault="00C80721">
      <w:pPr>
        <w:pStyle w:val="ConsPlusNormal"/>
        <w:ind w:firstLine="540"/>
        <w:jc w:val="both"/>
      </w:pPr>
      <w:r>
        <w:t>26. Результат административной процедуры фиксируется на бумажном носителе, а также в электронной форме.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Проведение плановой выездной проверки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27. Основанием для начала исполнения административной процедуры является приказ о проведении плановой выездной проверки.</w:t>
      </w:r>
    </w:p>
    <w:p w:rsidR="00C80721" w:rsidRDefault="00C80721">
      <w:pPr>
        <w:pStyle w:val="ConsPlusNormal"/>
        <w:ind w:firstLine="540"/>
        <w:jc w:val="both"/>
      </w:pPr>
      <w:r>
        <w:t>28. Государственная функция в части проведения плановой выездной проверки включает следующие административные процедуры (действия) работников, уполномоченных на проведение проверки:</w:t>
      </w:r>
    </w:p>
    <w:p w:rsidR="00C80721" w:rsidRDefault="00C80721">
      <w:pPr>
        <w:pStyle w:val="ConsPlusNormal"/>
        <w:ind w:firstLine="540"/>
        <w:jc w:val="both"/>
      </w:pPr>
      <w:bookmarkStart w:id="13" w:name="P222"/>
      <w:bookmarkEnd w:id="13"/>
      <w:r>
        <w:t>1) прибытие в государственное учреждение службы занятости населения в срок, установленный приказом управления о проведении проверки;</w:t>
      </w:r>
    </w:p>
    <w:p w:rsidR="00C80721" w:rsidRDefault="00C80721">
      <w:pPr>
        <w:pStyle w:val="ConsPlusNormal"/>
        <w:ind w:firstLine="540"/>
        <w:jc w:val="both"/>
      </w:pPr>
      <w:r>
        <w:t>2) предъявление служебных удостоверений и вручение директору государственного учреждения службы занятости населения копии приказа о проведении проверки;</w:t>
      </w:r>
    </w:p>
    <w:p w:rsidR="00C80721" w:rsidRDefault="00C80721">
      <w:pPr>
        <w:pStyle w:val="ConsPlusNormal"/>
        <w:ind w:firstLine="540"/>
        <w:jc w:val="both"/>
      </w:pPr>
      <w:bookmarkStart w:id="14" w:name="P224"/>
      <w:bookmarkEnd w:id="14"/>
      <w:r>
        <w:t>3) информирование директора государственного учреждения службы занятости населения о целях, задачах, основаниях проведения проверки, видах и объеме мероприятий по надзору и контролю, сроках и условиях проведения проверки;</w:t>
      </w:r>
    </w:p>
    <w:p w:rsidR="00C80721" w:rsidRDefault="00C80721">
      <w:pPr>
        <w:pStyle w:val="ConsPlusNormal"/>
        <w:ind w:firstLine="540"/>
        <w:jc w:val="both"/>
      </w:pPr>
      <w:r>
        <w:t>4) изучение сведений, содержащихся в личных делах получателей государственных услуг из числа инвалидов и регистре получателей государственных услуг, в части:</w:t>
      </w:r>
    </w:p>
    <w:p w:rsidR="00C80721" w:rsidRDefault="00C80721">
      <w:pPr>
        <w:pStyle w:val="ConsPlusNormal"/>
        <w:ind w:firstLine="540"/>
        <w:jc w:val="both"/>
      </w:pPr>
      <w:r>
        <w:t>соблюдения сроков и порядка регистрации инвалидов в целях поиска подходящей работы;</w:t>
      </w:r>
    </w:p>
    <w:p w:rsidR="00C80721" w:rsidRDefault="00C80721">
      <w:pPr>
        <w:pStyle w:val="ConsPlusNormal"/>
        <w:ind w:firstLine="540"/>
        <w:jc w:val="both"/>
      </w:pPr>
      <w:r>
        <w:lastRenderedPageBreak/>
        <w:t>подбора инвалидам подходящей работы с учетом рекомендаций, содержащихся в индивидуальных программах реабилитации, в период до признания инвалидов безработными;</w:t>
      </w:r>
    </w:p>
    <w:p w:rsidR="00C80721" w:rsidRDefault="00C80721">
      <w:pPr>
        <w:pStyle w:val="ConsPlusNormal"/>
        <w:ind w:firstLine="540"/>
        <w:jc w:val="both"/>
      </w:pPr>
      <w:r>
        <w:t>соответствия представленных инвалидами документов документам, необходимым для регистрации их в качестве безработных;</w:t>
      </w:r>
    </w:p>
    <w:p w:rsidR="00C80721" w:rsidRDefault="00C80721">
      <w:pPr>
        <w:pStyle w:val="ConsPlusNormal"/>
        <w:ind w:firstLine="540"/>
        <w:jc w:val="both"/>
      </w:pPr>
      <w:r>
        <w:t>полноты и достоверности отражения сведений, содержащихся в представленных инвалидами документах, в личных делах получателей государственных услуг и регистре получателей государственных услуг;</w:t>
      </w:r>
    </w:p>
    <w:p w:rsidR="00C80721" w:rsidRDefault="00C80721">
      <w:pPr>
        <w:pStyle w:val="ConsPlusNormal"/>
        <w:ind w:firstLine="540"/>
        <w:jc w:val="both"/>
      </w:pPr>
      <w:r>
        <w:t xml:space="preserve">обоснованности отказов инвалидам в регистрации их в качестве безработных в части соответствия причин отказа в признании инвалида безработным основаниям, установленным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Российской Федерации от 19 апреля 1991 г. N 1032-1 "О занятости населения в Российской Федерации" </w:t>
      </w:r>
      <w:hyperlink w:anchor="P232" w:history="1">
        <w:r>
          <w:rPr>
            <w:color w:val="0000FF"/>
          </w:rPr>
          <w:t>&lt;12&gt;</w:t>
        </w:r>
      </w:hyperlink>
      <w:r>
        <w:t>;</w:t>
      </w:r>
    </w:p>
    <w:p w:rsidR="00C80721" w:rsidRDefault="00C80721">
      <w:pPr>
        <w:pStyle w:val="ConsPlusNormal"/>
        <w:ind w:firstLine="540"/>
        <w:jc w:val="both"/>
      </w:pPr>
      <w:r>
        <w:t>--------------------------------</w:t>
      </w:r>
    </w:p>
    <w:p w:rsidR="00C80721" w:rsidRDefault="00C80721">
      <w:pPr>
        <w:pStyle w:val="ConsPlusNormal"/>
        <w:ind w:firstLine="540"/>
        <w:jc w:val="both"/>
      </w:pPr>
      <w:bookmarkStart w:id="15" w:name="P232"/>
      <w:bookmarkEnd w:id="15"/>
      <w:r>
        <w:t>&lt;12&gt; Далее - Закон о занятости населения.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 xml:space="preserve">обоснованности и своевременности действий при рассмотрении вопросов о принятии решений о признании в установленном порядке инвалидов безработными в соответствии с </w:t>
      </w:r>
      <w:hyperlink r:id="rId23" w:history="1">
        <w:r>
          <w:rPr>
            <w:color w:val="0000FF"/>
          </w:rPr>
          <w:t>Законом</w:t>
        </w:r>
      </w:hyperlink>
      <w:r>
        <w:t xml:space="preserve"> о занятости населения;</w:t>
      </w:r>
    </w:p>
    <w:p w:rsidR="00C80721" w:rsidRDefault="00C80721">
      <w:pPr>
        <w:pStyle w:val="ConsPlusNormal"/>
        <w:ind w:firstLine="540"/>
        <w:jc w:val="both"/>
      </w:pPr>
      <w:r>
        <w:t>наличия документов, приобщаемых к личным делам получателей государственных услуг в ходе предоставления государственных услуг;</w:t>
      </w:r>
    </w:p>
    <w:p w:rsidR="00C80721" w:rsidRDefault="00C80721">
      <w:pPr>
        <w:pStyle w:val="ConsPlusNormal"/>
        <w:ind w:firstLine="540"/>
        <w:jc w:val="both"/>
      </w:pPr>
      <w:r>
        <w:t>обоснованности результатов рассмотрения обращений и/или жалоб граждан и организаций;</w:t>
      </w:r>
    </w:p>
    <w:p w:rsidR="00C80721" w:rsidRDefault="00C80721">
      <w:pPr>
        <w:pStyle w:val="ConsPlusNormal"/>
        <w:ind w:firstLine="540"/>
        <w:jc w:val="both"/>
      </w:pPr>
      <w:bookmarkStart w:id="16" w:name="P237"/>
      <w:bookmarkEnd w:id="16"/>
      <w:r>
        <w:t>5) сопоставление данных о принятии решений о признании зарегистрированных инвалидов безработными с данными, содержащимися в регистре получателей государственных услуг, с целью выявления несоответствия данных о принятии решений о признании инвалидов безработными данным, содержащимся в регистре получателей государственных услуг;</w:t>
      </w:r>
    </w:p>
    <w:p w:rsidR="00C80721" w:rsidRDefault="00C80721">
      <w:pPr>
        <w:pStyle w:val="ConsPlusNormal"/>
        <w:ind w:firstLine="540"/>
        <w:jc w:val="both"/>
      </w:pPr>
      <w:r>
        <w:t>6) осуществление при необходимости запроса дополнительных документов и материалов по вопросам, относящимся к предмету проверки, а также письменных объяснений директора, работников государственного учреждения службы занятости населения, собеседования с директором и/или работниками государственного учреждения службы занятости населения, зарегистрированными гражданами по вопросам, относящимся к предмету проверки, в том числе касающимся случаев, в отношении которых отсутствует полная и/или достоверная информация;</w:t>
      </w:r>
    </w:p>
    <w:p w:rsidR="00C80721" w:rsidRDefault="00C80721">
      <w:pPr>
        <w:pStyle w:val="ConsPlusNormal"/>
        <w:ind w:firstLine="540"/>
        <w:jc w:val="both"/>
      </w:pPr>
      <w:r>
        <w:t>7) рассмотрение и анализ документов, материалов и разъяснений, представленных по вопросам, относящимся к предмету проверки, выявленных в ходе проверки фактов и принятие решения о наличии (отсутствии) нарушений законодательства о занятости населения;</w:t>
      </w:r>
    </w:p>
    <w:p w:rsidR="00C80721" w:rsidRDefault="00C80721">
      <w:pPr>
        <w:pStyle w:val="ConsPlusNormal"/>
        <w:ind w:firstLine="540"/>
        <w:jc w:val="both"/>
      </w:pPr>
      <w:r>
        <w:t>8) при выявлении фактов нарушений законодательства о занятости населения:</w:t>
      </w:r>
    </w:p>
    <w:p w:rsidR="00C80721" w:rsidRDefault="00C80721">
      <w:pPr>
        <w:pStyle w:val="ConsPlusNormal"/>
        <w:ind w:firstLine="540"/>
        <w:jc w:val="both"/>
      </w:pPr>
      <w:r>
        <w:t xml:space="preserve">изготовление и заверение в установленном порядке копий документов, подтверждающих факты нарушения законодательства о занятости населения </w:t>
      </w:r>
      <w:hyperlink w:anchor="P243" w:history="1">
        <w:r>
          <w:rPr>
            <w:color w:val="0000FF"/>
          </w:rPr>
          <w:t>&lt;13&gt;</w:t>
        </w:r>
      </w:hyperlink>
      <w:r>
        <w:t>;</w:t>
      </w:r>
    </w:p>
    <w:p w:rsidR="00C80721" w:rsidRDefault="00C80721">
      <w:pPr>
        <w:pStyle w:val="ConsPlusNormal"/>
        <w:ind w:firstLine="540"/>
        <w:jc w:val="both"/>
      </w:pPr>
      <w:r>
        <w:t>--------------------------------</w:t>
      </w:r>
    </w:p>
    <w:p w:rsidR="00C80721" w:rsidRDefault="00C80721">
      <w:pPr>
        <w:pStyle w:val="ConsPlusNormal"/>
        <w:ind w:firstLine="540"/>
        <w:jc w:val="both"/>
      </w:pPr>
      <w:bookmarkStart w:id="17" w:name="P243"/>
      <w:bookmarkEnd w:id="17"/>
      <w:r>
        <w:t>&lt;13&gt; Далее - подтверждающие документы.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внесение фактов нарушения законодательства о занятости населения в проект акта проверки с приобщением копий подтверждающих документов;</w:t>
      </w:r>
    </w:p>
    <w:p w:rsidR="00C80721" w:rsidRDefault="00C80721">
      <w:pPr>
        <w:pStyle w:val="ConsPlusNormal"/>
        <w:ind w:firstLine="540"/>
        <w:jc w:val="both"/>
      </w:pPr>
      <w:r>
        <w:t xml:space="preserve">9) подготовка проекта акта проверки, приобщение к нему перечня и копий подтверждающих документов и представление проекта акта проверки на рассмотрение должностному лицу, ответственному за проведение проверки </w:t>
      </w:r>
      <w:hyperlink w:anchor="P248" w:history="1">
        <w:r>
          <w:rPr>
            <w:color w:val="0000FF"/>
          </w:rPr>
          <w:t>&lt;14&gt;</w:t>
        </w:r>
      </w:hyperlink>
      <w:r>
        <w:t>;</w:t>
      </w:r>
    </w:p>
    <w:p w:rsidR="00C80721" w:rsidRDefault="00C80721">
      <w:pPr>
        <w:pStyle w:val="ConsPlusNormal"/>
        <w:ind w:firstLine="540"/>
        <w:jc w:val="both"/>
      </w:pPr>
      <w:r>
        <w:t>--------------------------------</w:t>
      </w:r>
    </w:p>
    <w:p w:rsidR="00C80721" w:rsidRDefault="00C80721">
      <w:pPr>
        <w:pStyle w:val="ConsPlusNormal"/>
        <w:ind w:firstLine="540"/>
        <w:jc w:val="both"/>
      </w:pPr>
      <w:bookmarkStart w:id="18" w:name="P248"/>
      <w:bookmarkEnd w:id="18"/>
      <w:r>
        <w:t>&lt;14&gt; Типовая форма акта проверки утверждена приказом управления труда и занятости "Об утверждении форм документов" от 24.03.2008 N 44.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10) подписание акта проверки в 2 экземплярах;</w:t>
      </w:r>
    </w:p>
    <w:p w:rsidR="00C80721" w:rsidRDefault="00C80721">
      <w:pPr>
        <w:pStyle w:val="ConsPlusNormal"/>
        <w:ind w:firstLine="540"/>
        <w:jc w:val="both"/>
      </w:pPr>
      <w:r>
        <w:t>11) передача 2 экземпляров акта проверки для ознакомления и подписания директору государственного учреждения службы занятости населения;</w:t>
      </w:r>
    </w:p>
    <w:p w:rsidR="00C80721" w:rsidRDefault="00C80721">
      <w:pPr>
        <w:pStyle w:val="ConsPlusNormal"/>
        <w:ind w:firstLine="540"/>
        <w:jc w:val="both"/>
      </w:pPr>
      <w:r>
        <w:t>12) приобщение к акту проверки письменных возражений в случае несогласия с содержанием акта проверки директора государственного учреждения службы занятости населения;</w:t>
      </w:r>
    </w:p>
    <w:p w:rsidR="00C80721" w:rsidRDefault="00C80721">
      <w:pPr>
        <w:pStyle w:val="ConsPlusNormal"/>
        <w:ind w:firstLine="540"/>
        <w:jc w:val="both"/>
      </w:pPr>
      <w:r>
        <w:lastRenderedPageBreak/>
        <w:t>13) вручение одного экземпляра акта проверки с копиями подтверждающих документов (при наличии) директору государственного учреждения службы занятости населения под роспись в день проведения проверки;</w:t>
      </w:r>
    </w:p>
    <w:p w:rsidR="00C80721" w:rsidRDefault="00C80721">
      <w:pPr>
        <w:pStyle w:val="ConsPlusNormal"/>
        <w:ind w:firstLine="540"/>
        <w:jc w:val="both"/>
      </w:pPr>
      <w:bookmarkStart w:id="19" w:name="P254"/>
      <w:bookmarkEnd w:id="19"/>
      <w:r>
        <w:t>14) направление акта проверки посредством почтовой связи с уведомлением о вручении директору государственного учреждения службы занятости в случае его отказа принять акт проверки и внесение соответствующей записи во второй экземпляр акта проверки не позднее трех рабочих дней со дня проведения проверки;</w:t>
      </w:r>
    </w:p>
    <w:p w:rsidR="00C80721" w:rsidRDefault="00C80721">
      <w:pPr>
        <w:pStyle w:val="ConsPlusNormal"/>
        <w:ind w:firstLine="540"/>
        <w:jc w:val="both"/>
      </w:pPr>
      <w:r>
        <w:t xml:space="preserve">15) осуществление административных процедур (действий), предусмотренных </w:t>
      </w:r>
      <w:hyperlink w:anchor="P340" w:history="1">
        <w:r>
          <w:rPr>
            <w:color w:val="0000FF"/>
          </w:rPr>
          <w:t>пунктом 48</w:t>
        </w:r>
      </w:hyperlink>
      <w:r>
        <w:t xml:space="preserve"> настоящего административного регламента, при наличии в акте проверки фактов нарушения законодательства о занятости населения.</w:t>
      </w:r>
    </w:p>
    <w:p w:rsidR="00C80721" w:rsidRDefault="00C80721">
      <w:pPr>
        <w:pStyle w:val="ConsPlusNormal"/>
        <w:ind w:firstLine="540"/>
        <w:jc w:val="both"/>
      </w:pPr>
      <w:r>
        <w:t>29. Результатом проведения плановой выездной проверки является составление акта плановой выездной проверки.</w:t>
      </w:r>
    </w:p>
    <w:p w:rsidR="00C80721" w:rsidRDefault="00C80721">
      <w:pPr>
        <w:pStyle w:val="ConsPlusNormal"/>
        <w:ind w:firstLine="540"/>
        <w:jc w:val="both"/>
      </w:pPr>
      <w:r>
        <w:t>30. Результат административной процедуры фиксируется на бумажном носителе.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Проведение плановой документарной проверки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31. Основанием для начала исполнения административной процедуры является приказ о проведении плановой документарной проверки.</w:t>
      </w:r>
    </w:p>
    <w:p w:rsidR="00C80721" w:rsidRDefault="00C80721">
      <w:pPr>
        <w:pStyle w:val="ConsPlusNormal"/>
        <w:ind w:firstLine="540"/>
        <w:jc w:val="both"/>
      </w:pPr>
      <w:r>
        <w:t>32. Государственная функция в части проведения плановой документарной проверки включает следующие административные процедуры (действия) работников, уполномоченных на проведение проверки:</w:t>
      </w:r>
    </w:p>
    <w:p w:rsidR="00C80721" w:rsidRDefault="00C80721">
      <w:pPr>
        <w:pStyle w:val="ConsPlusNormal"/>
        <w:ind w:firstLine="540"/>
        <w:jc w:val="both"/>
      </w:pPr>
      <w:bookmarkStart w:id="20" w:name="P263"/>
      <w:bookmarkEnd w:id="20"/>
      <w:r>
        <w:t>1) определение перечня материалов и документов, которые подлежат представлению государственным учреждением службы занятости населения в управление для проведения проверки;</w:t>
      </w:r>
    </w:p>
    <w:p w:rsidR="00C80721" w:rsidRDefault="00C80721">
      <w:pPr>
        <w:pStyle w:val="ConsPlusNormal"/>
        <w:ind w:firstLine="540"/>
        <w:jc w:val="both"/>
      </w:pPr>
      <w:r>
        <w:t xml:space="preserve">2) подготовка проекта запроса (требования) о предоставлении государственным учреждением службы занятости населения материалов и документов, необходимых для проведения проверки </w:t>
      </w:r>
      <w:hyperlink w:anchor="P266" w:history="1">
        <w:r>
          <w:rPr>
            <w:color w:val="0000FF"/>
          </w:rPr>
          <w:t>&lt;15&gt;</w:t>
        </w:r>
      </w:hyperlink>
    </w:p>
    <w:p w:rsidR="00C80721" w:rsidRDefault="00C80721">
      <w:pPr>
        <w:pStyle w:val="ConsPlusNormal"/>
        <w:ind w:firstLine="540"/>
        <w:jc w:val="both"/>
      </w:pPr>
      <w:r>
        <w:t>--------------------------------</w:t>
      </w:r>
    </w:p>
    <w:p w:rsidR="00C80721" w:rsidRDefault="00C80721">
      <w:pPr>
        <w:pStyle w:val="ConsPlusNormal"/>
        <w:ind w:firstLine="540"/>
        <w:jc w:val="both"/>
      </w:pPr>
      <w:bookmarkStart w:id="21" w:name="P266"/>
      <w:bookmarkEnd w:id="21"/>
      <w:r>
        <w:t>&lt;15&gt; Далее - запрос о предоставлении материалов и документов.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3) согласование проекта запроса о предоставлении материалов и документов с должностным лицом, ответственным за ее проведение;</w:t>
      </w:r>
    </w:p>
    <w:p w:rsidR="00C80721" w:rsidRDefault="00C80721">
      <w:pPr>
        <w:pStyle w:val="ConsPlusNormal"/>
        <w:ind w:firstLine="540"/>
        <w:jc w:val="both"/>
      </w:pPr>
      <w:r>
        <w:t>4) представление запроса о предоставлении материалов и документов на подпись начальнику управления;</w:t>
      </w:r>
    </w:p>
    <w:p w:rsidR="00C80721" w:rsidRDefault="00C80721">
      <w:pPr>
        <w:pStyle w:val="ConsPlusNormal"/>
        <w:ind w:firstLine="540"/>
        <w:jc w:val="both"/>
      </w:pPr>
      <w:bookmarkStart w:id="22" w:name="P270"/>
      <w:bookmarkEnd w:id="22"/>
      <w:r>
        <w:t>5) направление директору государственного учреждения службы занятости населения запроса о предоставлении материалов и документов с приложением копии приказа о проведении проверки посредством почтовой связи с уведомлением о вручении, или с использованием средств факсимильной связи, или по электронной почте не позднее 7 календарных дней до даты начала проведения проверки;</w:t>
      </w:r>
    </w:p>
    <w:p w:rsidR="00C80721" w:rsidRDefault="00C80721">
      <w:pPr>
        <w:pStyle w:val="ConsPlusNormal"/>
        <w:ind w:firstLine="540"/>
        <w:jc w:val="both"/>
      </w:pPr>
      <w:r>
        <w:t>6) изучение материалов и документов, поступивших от государственного учреждения службы занятости населения, в срок, установленный приказом управления о проведении проверки, с целью проверки:</w:t>
      </w:r>
    </w:p>
    <w:p w:rsidR="00C80721" w:rsidRDefault="00C80721">
      <w:pPr>
        <w:pStyle w:val="ConsPlusNormal"/>
        <w:ind w:firstLine="540"/>
        <w:jc w:val="both"/>
      </w:pPr>
      <w:r>
        <w:t>соблюдения сроков и порядка регистрации инвалидов в целях поиска подходящей работы;</w:t>
      </w:r>
    </w:p>
    <w:p w:rsidR="00C80721" w:rsidRDefault="00C80721">
      <w:pPr>
        <w:pStyle w:val="ConsPlusNormal"/>
        <w:ind w:firstLine="540"/>
        <w:jc w:val="both"/>
      </w:pPr>
      <w:r>
        <w:t>подбора инвалидам подходящей работы с учетом рекомендаций, содержащихся в индивидуальных программах реабилитации, в период до признания инвалидов безработными;</w:t>
      </w:r>
    </w:p>
    <w:p w:rsidR="00C80721" w:rsidRDefault="00C80721">
      <w:pPr>
        <w:pStyle w:val="ConsPlusNormal"/>
        <w:ind w:firstLine="540"/>
        <w:jc w:val="both"/>
      </w:pPr>
      <w:r>
        <w:t>соответствия представленных инвалидами документов документам, необходимым для регистрации их в качестве безработных;</w:t>
      </w:r>
    </w:p>
    <w:p w:rsidR="00C80721" w:rsidRDefault="00C80721">
      <w:pPr>
        <w:pStyle w:val="ConsPlusNormal"/>
        <w:ind w:firstLine="540"/>
        <w:jc w:val="both"/>
      </w:pPr>
      <w:r>
        <w:t>полноты и достоверности отражения сведений, содержащихся в представленных инвалидами документах, в личных делах получателей государственных услуг и регистре получателей государственных услуг;</w:t>
      </w:r>
    </w:p>
    <w:p w:rsidR="00C80721" w:rsidRDefault="00C80721">
      <w:pPr>
        <w:pStyle w:val="ConsPlusNormal"/>
        <w:ind w:firstLine="540"/>
        <w:jc w:val="both"/>
      </w:pPr>
      <w:r>
        <w:t>обоснованности отказов инвалидам в регистрации их в качестве безработных в части соответствия причин отказа в признании инвалида безработным основаниям, установленным законодательством;</w:t>
      </w:r>
    </w:p>
    <w:p w:rsidR="00C80721" w:rsidRDefault="00C80721">
      <w:pPr>
        <w:pStyle w:val="ConsPlusNormal"/>
        <w:ind w:firstLine="540"/>
        <w:jc w:val="both"/>
      </w:pPr>
      <w:r>
        <w:t xml:space="preserve">обоснованности и своевременности действий при рассмотрении вопросов о принятии </w:t>
      </w:r>
      <w:r>
        <w:lastRenderedPageBreak/>
        <w:t>решений о признании в установленном порядке инвалидов безработными;</w:t>
      </w:r>
    </w:p>
    <w:p w:rsidR="00C80721" w:rsidRDefault="00C80721">
      <w:pPr>
        <w:pStyle w:val="ConsPlusNormal"/>
        <w:ind w:firstLine="540"/>
        <w:jc w:val="both"/>
      </w:pPr>
      <w:r>
        <w:t>обоснованности результатов рассмотрения обращений и/или жалоб граждан и организаций;</w:t>
      </w:r>
    </w:p>
    <w:p w:rsidR="00C80721" w:rsidRDefault="00C80721">
      <w:pPr>
        <w:pStyle w:val="ConsPlusNormal"/>
        <w:ind w:firstLine="540"/>
        <w:jc w:val="both"/>
      </w:pPr>
      <w:bookmarkStart w:id="23" w:name="P279"/>
      <w:bookmarkEnd w:id="23"/>
      <w:r>
        <w:t>7) в случае выявления ошибок и/или противоречий в представленных документах либо несоответствия сведений, содержащихся в документах, сведениям, содержащимся в регистре получателей государственных услуг, направление директору государственного учреждения службы занятости населения соответствующей информации с требованием представить управлению необходимые дополнительные материалы и документы, пояснения в письменной форме в течение 5 рабочих дней со дня их выявления;</w:t>
      </w:r>
    </w:p>
    <w:p w:rsidR="00C80721" w:rsidRDefault="00C80721">
      <w:pPr>
        <w:pStyle w:val="ConsPlusNormal"/>
        <w:ind w:firstLine="540"/>
        <w:jc w:val="both"/>
      </w:pPr>
      <w:r>
        <w:t>8) анализ материалов и документов с учетом представленных государственным учреждением службы занятости населения пояснений и принятие решения о наличии (отсутствии) нарушений законодательства о занятости населения;</w:t>
      </w:r>
    </w:p>
    <w:p w:rsidR="00C80721" w:rsidRDefault="00C80721">
      <w:pPr>
        <w:pStyle w:val="ConsPlusNormal"/>
        <w:ind w:firstLine="540"/>
        <w:jc w:val="both"/>
      </w:pPr>
      <w:r>
        <w:t>9) подготовка проекта акта проверки, приобщение к нему перечня и копий подтверждающих документов и представление проекта акта проверки на рассмотрение должностному лицу, ответственному за проведение проверки;</w:t>
      </w:r>
    </w:p>
    <w:p w:rsidR="00C80721" w:rsidRDefault="00C80721">
      <w:pPr>
        <w:pStyle w:val="ConsPlusNormal"/>
        <w:ind w:firstLine="540"/>
        <w:jc w:val="both"/>
      </w:pPr>
      <w:r>
        <w:t>10) подписание акта проверки в 2 экземплярах;</w:t>
      </w:r>
    </w:p>
    <w:p w:rsidR="00C80721" w:rsidRDefault="00C80721">
      <w:pPr>
        <w:pStyle w:val="ConsPlusNormal"/>
        <w:ind w:firstLine="540"/>
        <w:jc w:val="both"/>
      </w:pPr>
      <w:r>
        <w:t>11) передача 2 экземпляров акта проверки для ознакомления и подписания директору государственного учреждения службы занятости населения;</w:t>
      </w:r>
    </w:p>
    <w:p w:rsidR="00C80721" w:rsidRDefault="00C80721">
      <w:pPr>
        <w:pStyle w:val="ConsPlusNormal"/>
        <w:ind w:firstLine="540"/>
        <w:jc w:val="both"/>
      </w:pPr>
      <w:r>
        <w:t>12) приобщение к акту проверки письменных возражений директора государственного учреждения службы занятости населения в случае несогласия с содержанием акта проверки;</w:t>
      </w:r>
    </w:p>
    <w:p w:rsidR="00C80721" w:rsidRDefault="00C80721">
      <w:pPr>
        <w:pStyle w:val="ConsPlusNormal"/>
        <w:ind w:firstLine="540"/>
        <w:jc w:val="both"/>
      </w:pPr>
      <w:r>
        <w:t>13) вручение одного экземпляра акта проверки с копиями подтверждающих документов (при наличии) директору государственного учреждения службы занятости населения под роспись в день проведения проверки;</w:t>
      </w:r>
    </w:p>
    <w:p w:rsidR="00C80721" w:rsidRDefault="00C80721">
      <w:pPr>
        <w:pStyle w:val="ConsPlusNormal"/>
        <w:ind w:firstLine="540"/>
        <w:jc w:val="both"/>
      </w:pPr>
      <w:bookmarkStart w:id="24" w:name="P286"/>
      <w:bookmarkEnd w:id="24"/>
      <w:r>
        <w:t>14) направление акта проверки посредством почтовой связи с уведомлением о вручении директору государственного учреждения службы занятости в случае его отказа принять акт и внесение соответствующей записи во второй экземпляр акта проверки не позднее трех рабочих дней со дня проведения проверки;</w:t>
      </w:r>
    </w:p>
    <w:p w:rsidR="00C80721" w:rsidRDefault="00C80721">
      <w:pPr>
        <w:pStyle w:val="ConsPlusNormal"/>
        <w:ind w:firstLine="540"/>
        <w:jc w:val="both"/>
      </w:pPr>
      <w:r>
        <w:t xml:space="preserve">15) осуществление административных процедур (действий), предусмотренных </w:t>
      </w:r>
      <w:hyperlink w:anchor="P340" w:history="1">
        <w:r>
          <w:rPr>
            <w:color w:val="0000FF"/>
          </w:rPr>
          <w:t>пунктом 48</w:t>
        </w:r>
      </w:hyperlink>
      <w:r>
        <w:t xml:space="preserve"> настоящего административного регламента, при наличии в акте проверки фактов нарушения законодательства о занятости населения.</w:t>
      </w:r>
    </w:p>
    <w:p w:rsidR="00C80721" w:rsidRDefault="00C80721">
      <w:pPr>
        <w:pStyle w:val="ConsPlusNormal"/>
        <w:ind w:firstLine="540"/>
        <w:jc w:val="both"/>
      </w:pPr>
      <w:r>
        <w:t>33. Результатом проведения плановой документарной проверки является составление акта плановой документарной проверки.</w:t>
      </w:r>
    </w:p>
    <w:p w:rsidR="00C80721" w:rsidRDefault="00C80721">
      <w:pPr>
        <w:pStyle w:val="ConsPlusNormal"/>
        <w:ind w:firstLine="540"/>
        <w:jc w:val="both"/>
      </w:pPr>
      <w:r>
        <w:t>34. Результат административной процедуры фиксируется на бумажном носителе.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Подготовка проведения внеплановых выездных и внеплановых</w:t>
      </w:r>
    </w:p>
    <w:p w:rsidR="00C80721" w:rsidRDefault="00C80721">
      <w:pPr>
        <w:pStyle w:val="ConsPlusNormal"/>
        <w:jc w:val="center"/>
      </w:pPr>
      <w:r>
        <w:t>документарных проверок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35. Основанием для начала исполнения административной процедуры подготовки проведения внеплановых выездных и внеплановых документарных проверок является:</w:t>
      </w:r>
    </w:p>
    <w:p w:rsidR="00C80721" w:rsidRDefault="00C80721">
      <w:pPr>
        <w:pStyle w:val="ConsPlusNormal"/>
        <w:ind w:firstLine="540"/>
        <w:jc w:val="both"/>
      </w:pPr>
      <w:r>
        <w:t>истечение срока исполнения государственным учреждением службы занятости населения ранее выданного приказа об устранении выявленного нарушения обязательных требований и (или) требований, установленных нормативными актами Липецкой области;</w:t>
      </w:r>
    </w:p>
    <w:p w:rsidR="00C80721" w:rsidRDefault="00C80721">
      <w:pPr>
        <w:pStyle w:val="ConsPlusNormal"/>
        <w:ind w:firstLine="540"/>
        <w:jc w:val="both"/>
      </w:pPr>
      <w:r>
        <w:t>неполнота и недостоверность отражения сведений, содержащихся в представленных инвалидом документах, в личном деле получателя государственных услуг и/или регистре получателей государственных услуг;</w:t>
      </w:r>
    </w:p>
    <w:p w:rsidR="00C80721" w:rsidRDefault="00C80721">
      <w:pPr>
        <w:pStyle w:val="ConsPlusNormal"/>
        <w:ind w:firstLine="540"/>
        <w:jc w:val="both"/>
      </w:pPr>
      <w:r>
        <w:t>обращения инвалидов и организаций.</w:t>
      </w:r>
    </w:p>
    <w:p w:rsidR="00C80721" w:rsidRDefault="00C80721">
      <w:pPr>
        <w:pStyle w:val="ConsPlusNormal"/>
        <w:ind w:firstLine="540"/>
        <w:jc w:val="both"/>
      </w:pPr>
      <w:r>
        <w:t>36. Государственная функция в части подготовки проведения внеплановых выездных и внеплановых документарных проверок включает следующие административные процедуры (действия):</w:t>
      </w:r>
    </w:p>
    <w:p w:rsidR="00C80721" w:rsidRDefault="00C80721">
      <w:pPr>
        <w:pStyle w:val="ConsPlusNormal"/>
        <w:ind w:firstLine="540"/>
        <w:jc w:val="both"/>
      </w:pPr>
      <w:r>
        <w:t>1) изучение обращений инвалидов и организаций на предмет наличия сведений о возможном нарушении прав инвалида в области содействия занятости населения.</w:t>
      </w:r>
    </w:p>
    <w:p w:rsidR="00C80721" w:rsidRDefault="00C80721">
      <w:pPr>
        <w:pStyle w:val="ConsPlusNormal"/>
        <w:ind w:firstLine="540"/>
        <w:jc w:val="both"/>
      </w:pPr>
      <w:r>
        <w:t>Административная процедура осуществляется уполномоченным работником в соответствии с поручением начальника управления рассмотреть обращение инвалидов и организаций в течение двух рабочих дней с момента его поступления;</w:t>
      </w:r>
    </w:p>
    <w:p w:rsidR="00C80721" w:rsidRDefault="00C80721">
      <w:pPr>
        <w:pStyle w:val="ConsPlusNormal"/>
        <w:ind w:firstLine="540"/>
        <w:jc w:val="both"/>
      </w:pPr>
      <w:r>
        <w:t xml:space="preserve">2) представление уполномоченным работником начальнику управления в письменной </w:t>
      </w:r>
      <w:r>
        <w:lastRenderedPageBreak/>
        <w:t>форме результатов рассмотрения обращения инвалида или организации и предложения провести внеплановую выездную или внеплановую документарную проверку при выявлении сведений о возможных нарушениях;</w:t>
      </w:r>
    </w:p>
    <w:p w:rsidR="00C80721" w:rsidRDefault="00C80721">
      <w:pPr>
        <w:pStyle w:val="ConsPlusNormal"/>
        <w:ind w:firstLine="540"/>
        <w:jc w:val="both"/>
      </w:pPr>
      <w:r>
        <w:t>3) принятие решения начальником управления о проведении проверки;</w:t>
      </w:r>
    </w:p>
    <w:p w:rsidR="00C80721" w:rsidRDefault="00C80721">
      <w:pPr>
        <w:pStyle w:val="ConsPlusNormal"/>
        <w:ind w:firstLine="540"/>
        <w:jc w:val="both"/>
      </w:pPr>
      <w:r>
        <w:t xml:space="preserve">4) подготовка уполномоченным работником проекта приказа управления о проведении проверки с учетом требований </w:t>
      </w:r>
      <w:hyperlink w:anchor="P194" w:history="1">
        <w:r>
          <w:rPr>
            <w:color w:val="0000FF"/>
          </w:rPr>
          <w:t>подпункта 4 пункта 24</w:t>
        </w:r>
      </w:hyperlink>
      <w:r>
        <w:t xml:space="preserve"> настоящего административного регламента и утверждение начальником управления приказа о проведении проверки;</w:t>
      </w:r>
    </w:p>
    <w:p w:rsidR="00C80721" w:rsidRDefault="00C80721">
      <w:pPr>
        <w:pStyle w:val="ConsPlusNormal"/>
        <w:ind w:firstLine="540"/>
        <w:jc w:val="both"/>
      </w:pPr>
      <w:r>
        <w:t>5) направление директору государственного учреждения службы занятости населения уведомления о проведении проверки посредством почтовой связи с уведомлением о вручении, или с использованием средств факсимильной связи, или по электронной почте не позднее 7 календарных дней до даты начала проведения проверки.</w:t>
      </w:r>
    </w:p>
    <w:p w:rsidR="00C80721" w:rsidRDefault="00C80721">
      <w:pPr>
        <w:pStyle w:val="ConsPlusNormal"/>
        <w:ind w:firstLine="540"/>
        <w:jc w:val="both"/>
      </w:pPr>
      <w:r>
        <w:t>37. Результатом исполнения административной процедуры подготовки проведения внеплановых выездных и внеплановых документарных проверок является приказ о проведении внеплановой (выездной или документарной) проверки.</w:t>
      </w:r>
    </w:p>
    <w:p w:rsidR="00C80721" w:rsidRDefault="00C80721">
      <w:pPr>
        <w:pStyle w:val="ConsPlusNormal"/>
        <w:ind w:firstLine="540"/>
        <w:jc w:val="both"/>
      </w:pPr>
      <w:r>
        <w:t>38. Результат административной процедуры фиксируется на бумажном носителе.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Проведение внеплановой выездной проверки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39. Основанием для начала исполнения административной процедуры проведения внеплановой выездной проверки является приказ о проведении внеплановой выездной проверки.</w:t>
      </w:r>
    </w:p>
    <w:p w:rsidR="00C80721" w:rsidRDefault="00C80721">
      <w:pPr>
        <w:pStyle w:val="ConsPlusNormal"/>
        <w:ind w:firstLine="540"/>
        <w:jc w:val="both"/>
      </w:pPr>
      <w:r>
        <w:t>40. Государственная функция в части проведения внеплановой выездной проверки включает следующие административные процедуры (действия) уполномоченного работника:</w:t>
      </w:r>
    </w:p>
    <w:p w:rsidR="00C80721" w:rsidRDefault="00C80721">
      <w:pPr>
        <w:pStyle w:val="ConsPlusNormal"/>
        <w:ind w:firstLine="540"/>
        <w:jc w:val="both"/>
      </w:pPr>
      <w:r>
        <w:t xml:space="preserve">1) предусмотренные </w:t>
      </w:r>
      <w:hyperlink w:anchor="P222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224" w:history="1">
        <w:r>
          <w:rPr>
            <w:color w:val="0000FF"/>
          </w:rPr>
          <w:t>3 пункта 28</w:t>
        </w:r>
      </w:hyperlink>
      <w:r>
        <w:t xml:space="preserve"> настоящего административного регламента;</w:t>
      </w:r>
    </w:p>
    <w:p w:rsidR="00C80721" w:rsidRDefault="00C80721">
      <w:pPr>
        <w:pStyle w:val="ConsPlusNormal"/>
        <w:ind w:firstLine="540"/>
        <w:jc w:val="both"/>
      </w:pPr>
      <w:r>
        <w:t>2) изучение сведений, содержащихся в документах, связанных с целями, задачами и предметом проверки, и в зависимости от оснований проверка:</w:t>
      </w:r>
    </w:p>
    <w:p w:rsidR="00C80721" w:rsidRDefault="00C80721">
      <w:pPr>
        <w:pStyle w:val="ConsPlusNormal"/>
        <w:ind w:firstLine="540"/>
        <w:jc w:val="both"/>
      </w:pPr>
      <w:r>
        <w:t>исполнения государственным учреждением службы занятости населения ранее выданного приказа об устранении выявленного нарушения обязательных требований и (или) требований, установленных нормативными правовыми актами Липецкой области;</w:t>
      </w:r>
    </w:p>
    <w:p w:rsidR="00C80721" w:rsidRDefault="00C80721">
      <w:pPr>
        <w:pStyle w:val="ConsPlusNormal"/>
        <w:ind w:firstLine="540"/>
        <w:jc w:val="both"/>
      </w:pPr>
      <w:r>
        <w:t>фактов, изложенных в обращениях инвалидов или организаций;</w:t>
      </w:r>
    </w:p>
    <w:p w:rsidR="00C80721" w:rsidRDefault="00C80721">
      <w:pPr>
        <w:pStyle w:val="ConsPlusNormal"/>
        <w:ind w:firstLine="540"/>
        <w:jc w:val="both"/>
      </w:pPr>
      <w:r>
        <w:t xml:space="preserve">3) предусмотренные </w:t>
      </w:r>
      <w:hyperlink w:anchor="P237" w:history="1">
        <w:r>
          <w:rPr>
            <w:color w:val="0000FF"/>
          </w:rPr>
          <w:t>подпунктами 5</w:t>
        </w:r>
      </w:hyperlink>
      <w:r>
        <w:t xml:space="preserve"> - </w:t>
      </w:r>
      <w:hyperlink w:anchor="P254" w:history="1">
        <w:r>
          <w:rPr>
            <w:color w:val="0000FF"/>
          </w:rPr>
          <w:t>14 пункта 28</w:t>
        </w:r>
      </w:hyperlink>
      <w:r>
        <w:t xml:space="preserve"> настоящего административного регламента;</w:t>
      </w:r>
    </w:p>
    <w:p w:rsidR="00C80721" w:rsidRDefault="00C80721">
      <w:pPr>
        <w:pStyle w:val="ConsPlusNormal"/>
        <w:ind w:firstLine="540"/>
        <w:jc w:val="both"/>
      </w:pPr>
      <w:r>
        <w:t xml:space="preserve">4) предусмотренные </w:t>
      </w:r>
      <w:hyperlink w:anchor="P340" w:history="1">
        <w:r>
          <w:rPr>
            <w:color w:val="0000FF"/>
          </w:rPr>
          <w:t>пунктом 48</w:t>
        </w:r>
      </w:hyperlink>
      <w:r>
        <w:t xml:space="preserve"> настоящего административного регламента при наличии в акте проверки фактов нарушений законодательства о занятости населения.</w:t>
      </w:r>
    </w:p>
    <w:p w:rsidR="00C80721" w:rsidRDefault="00C80721">
      <w:pPr>
        <w:pStyle w:val="ConsPlusNormal"/>
        <w:ind w:firstLine="540"/>
        <w:jc w:val="both"/>
      </w:pPr>
      <w:r>
        <w:t>41. Результатом проведения внеплановой выездной проверки является составление акта внеплановой выездной проверки.</w:t>
      </w:r>
    </w:p>
    <w:p w:rsidR="00C80721" w:rsidRDefault="00C80721">
      <w:pPr>
        <w:pStyle w:val="ConsPlusNormal"/>
        <w:ind w:firstLine="540"/>
        <w:jc w:val="both"/>
      </w:pPr>
      <w:r>
        <w:t>42. Результат административной процедуры фиксируется на бумажном носителе.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Проведение внеплановой документарной проверки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43. Основанием для начала исполнения административной процедуры проведения внеплановой документарной проверки является приказ о проведении внеплановой документарной проверки.</w:t>
      </w:r>
    </w:p>
    <w:p w:rsidR="00C80721" w:rsidRDefault="00C80721">
      <w:pPr>
        <w:pStyle w:val="ConsPlusNormal"/>
        <w:ind w:firstLine="540"/>
        <w:jc w:val="both"/>
      </w:pPr>
      <w:r>
        <w:t>44. Государственная функция в части проведения внеплановой документарной проверки включает следующие административные процедуры (действия) уполномоченного работника:</w:t>
      </w:r>
    </w:p>
    <w:p w:rsidR="00C80721" w:rsidRDefault="00C80721">
      <w:pPr>
        <w:pStyle w:val="ConsPlusNormal"/>
        <w:ind w:firstLine="540"/>
        <w:jc w:val="both"/>
      </w:pPr>
      <w:r>
        <w:t xml:space="preserve">1) предусмотренные </w:t>
      </w:r>
      <w:hyperlink w:anchor="P263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270" w:history="1">
        <w:r>
          <w:rPr>
            <w:color w:val="0000FF"/>
          </w:rPr>
          <w:t>5 пункта 32</w:t>
        </w:r>
      </w:hyperlink>
      <w:r>
        <w:t xml:space="preserve"> настоящего административного регламента;</w:t>
      </w:r>
    </w:p>
    <w:p w:rsidR="00C80721" w:rsidRDefault="00C80721">
      <w:pPr>
        <w:pStyle w:val="ConsPlusNormal"/>
        <w:ind w:firstLine="540"/>
        <w:jc w:val="both"/>
      </w:pPr>
      <w:r>
        <w:t>2) изучение материалов и документов, поступивших из государственного учреждения службы занятости населения в срок, установленный приказом начальника управления о проведении проверки, с целью проверки:</w:t>
      </w:r>
    </w:p>
    <w:p w:rsidR="00C80721" w:rsidRDefault="00C80721">
      <w:pPr>
        <w:pStyle w:val="ConsPlusNormal"/>
        <w:ind w:firstLine="540"/>
        <w:jc w:val="both"/>
      </w:pPr>
      <w:r>
        <w:t>исполнения государственным учреждением службы занятости населения ранее выданного приказа об устранении выявленного нарушения обязательных требований и (или) требований, установленных нормативными правовыми актами Липецкой области;</w:t>
      </w:r>
    </w:p>
    <w:p w:rsidR="00C80721" w:rsidRDefault="00C80721">
      <w:pPr>
        <w:pStyle w:val="ConsPlusNormal"/>
        <w:ind w:firstLine="540"/>
        <w:jc w:val="both"/>
      </w:pPr>
      <w:r>
        <w:lastRenderedPageBreak/>
        <w:t>фактов, изложенных в обращениях инвалидов или организаций;</w:t>
      </w:r>
    </w:p>
    <w:p w:rsidR="00C80721" w:rsidRDefault="00C80721">
      <w:pPr>
        <w:pStyle w:val="ConsPlusNormal"/>
        <w:ind w:firstLine="540"/>
        <w:jc w:val="both"/>
      </w:pPr>
      <w:r>
        <w:t xml:space="preserve">3) предусмотренные </w:t>
      </w:r>
      <w:hyperlink w:anchor="P279" w:history="1">
        <w:r>
          <w:rPr>
            <w:color w:val="0000FF"/>
          </w:rPr>
          <w:t>подпунктами 7</w:t>
        </w:r>
      </w:hyperlink>
      <w:r>
        <w:t xml:space="preserve"> - </w:t>
      </w:r>
      <w:hyperlink w:anchor="P286" w:history="1">
        <w:r>
          <w:rPr>
            <w:color w:val="0000FF"/>
          </w:rPr>
          <w:t>14 пункта 32</w:t>
        </w:r>
      </w:hyperlink>
      <w:r>
        <w:t xml:space="preserve"> настоящего административного регламента;</w:t>
      </w:r>
    </w:p>
    <w:p w:rsidR="00C80721" w:rsidRDefault="00C80721">
      <w:pPr>
        <w:pStyle w:val="ConsPlusNormal"/>
        <w:ind w:firstLine="540"/>
        <w:jc w:val="both"/>
      </w:pPr>
      <w:r>
        <w:t xml:space="preserve">4) предусмотренные </w:t>
      </w:r>
      <w:hyperlink w:anchor="P340" w:history="1">
        <w:r>
          <w:rPr>
            <w:color w:val="0000FF"/>
          </w:rPr>
          <w:t>пунктом 48</w:t>
        </w:r>
      </w:hyperlink>
      <w:r>
        <w:t xml:space="preserve"> настоящего административного регламента при наличии в акте проверки фактов нарушений законодательства о занятости населения.</w:t>
      </w:r>
    </w:p>
    <w:p w:rsidR="00C80721" w:rsidRDefault="00C80721">
      <w:pPr>
        <w:pStyle w:val="ConsPlusNormal"/>
        <w:ind w:firstLine="540"/>
        <w:jc w:val="both"/>
      </w:pPr>
      <w:r>
        <w:t>45. Результатом проведения внеплановой документарной проверки является составление акта внеплановой документарной проверки.</w:t>
      </w:r>
    </w:p>
    <w:p w:rsidR="00C80721" w:rsidRDefault="00C80721">
      <w:pPr>
        <w:pStyle w:val="ConsPlusNormal"/>
        <w:ind w:firstLine="540"/>
        <w:jc w:val="both"/>
      </w:pPr>
      <w:r>
        <w:t>46. Результат административной процедуры фиксируется на бумажном носителе.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Принятие мер по результатам проведения проверок при наличии</w:t>
      </w:r>
    </w:p>
    <w:p w:rsidR="00C80721" w:rsidRDefault="00C80721">
      <w:pPr>
        <w:pStyle w:val="ConsPlusNormal"/>
        <w:jc w:val="center"/>
      </w:pPr>
      <w:r>
        <w:t>в акте проверки фактов нарушений законодательства</w:t>
      </w:r>
    </w:p>
    <w:p w:rsidR="00C80721" w:rsidRDefault="00C80721">
      <w:pPr>
        <w:pStyle w:val="ConsPlusNormal"/>
        <w:jc w:val="center"/>
      </w:pPr>
      <w:r>
        <w:t>о занятости населения в части регистрации инвалидов</w:t>
      </w:r>
    </w:p>
    <w:p w:rsidR="00C80721" w:rsidRDefault="00C80721">
      <w:pPr>
        <w:pStyle w:val="ConsPlusNormal"/>
        <w:jc w:val="center"/>
      </w:pPr>
      <w:r>
        <w:t>в качестве безработных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47. Основанием для принятия мер по результатам проведения проверок является акт проверки, содержащий факты нарушений законодательства в области занятости населения в части регистрации инвалидов в качестве безработных.</w:t>
      </w:r>
    </w:p>
    <w:p w:rsidR="00C80721" w:rsidRDefault="00C80721">
      <w:pPr>
        <w:pStyle w:val="ConsPlusNormal"/>
        <w:ind w:firstLine="540"/>
        <w:jc w:val="both"/>
      </w:pPr>
      <w:bookmarkStart w:id="25" w:name="P340"/>
      <w:bookmarkEnd w:id="25"/>
      <w:r>
        <w:t>48. Государственная функция в части принятия мер по результатам проведения проверок включает следующие административные процедуры уполномоченного работника:</w:t>
      </w:r>
    </w:p>
    <w:p w:rsidR="00C80721" w:rsidRDefault="00C80721">
      <w:pPr>
        <w:pStyle w:val="ConsPlusNormal"/>
        <w:ind w:firstLine="540"/>
        <w:jc w:val="both"/>
      </w:pPr>
      <w:r>
        <w:t>1) подготовка проекта приказа управления об устранении нарушений при осуществлении государственным учреждением службы занятости населения регистрации инвалидов в качестве безработных с указанием сроков проведения соответствующей проверки и выявленных нарушений, установлением сроков устранения выявленных нарушений, формы контроля за устранением выявленных нарушений, формы и сроков информирования об устранении выявленных нарушений, мер по недопущению нарушений;</w:t>
      </w:r>
    </w:p>
    <w:p w:rsidR="00C80721" w:rsidRDefault="00C80721">
      <w:pPr>
        <w:pStyle w:val="ConsPlusNormal"/>
        <w:ind w:firstLine="540"/>
        <w:jc w:val="both"/>
      </w:pPr>
      <w:r>
        <w:t>2) подготовка проекта приказа управления о применении дисциплинарного взыскания к директору государственного учреждения службы занятости населения;</w:t>
      </w:r>
    </w:p>
    <w:p w:rsidR="00C80721" w:rsidRDefault="00C80721">
      <w:pPr>
        <w:pStyle w:val="ConsPlusNormal"/>
        <w:ind w:firstLine="540"/>
        <w:jc w:val="both"/>
      </w:pPr>
      <w:r>
        <w:t xml:space="preserve">3) возбуждение дела об административном правонарушении, составление немедленно после выявления совершения административного правонарушения либо, если требуется дополнительное выяснение обстоятельств дела, в течение 2 суток с момента выявления административного правонарушения в зависимости от наличия признаков состава административного правонарушения проекта протокола (протоколов) </w:t>
      </w:r>
      <w:hyperlink w:anchor="P345" w:history="1">
        <w:r>
          <w:rPr>
            <w:color w:val="0000FF"/>
          </w:rPr>
          <w:t>&lt;16&gt;</w:t>
        </w:r>
      </w:hyperlink>
      <w:r>
        <w:t>:</w:t>
      </w:r>
    </w:p>
    <w:p w:rsidR="00C80721" w:rsidRDefault="00C80721">
      <w:pPr>
        <w:pStyle w:val="ConsPlusNormal"/>
        <w:ind w:firstLine="540"/>
        <w:jc w:val="both"/>
      </w:pPr>
      <w:r>
        <w:t>--------------------------------</w:t>
      </w:r>
    </w:p>
    <w:p w:rsidR="00C80721" w:rsidRDefault="00C80721">
      <w:pPr>
        <w:pStyle w:val="ConsPlusNormal"/>
        <w:ind w:firstLine="540"/>
        <w:jc w:val="both"/>
      </w:pPr>
      <w:bookmarkStart w:id="26" w:name="P345"/>
      <w:bookmarkEnd w:id="26"/>
      <w:r>
        <w:t>&lt;16&gt; Типовая форма протокола об административном правонарушении утверждена приказом управления труда и занятости Липецкой области "Об утверждении перечня лиц управления, уполномоченных составлять протоколы об административных правонарушениях" от 15.02.2008 N 22.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 xml:space="preserve">об административном правонарушении, предусмотренном </w:t>
      </w:r>
      <w:hyperlink r:id="rId24" w:history="1">
        <w:r>
          <w:rPr>
            <w:color w:val="0000FF"/>
          </w:rPr>
          <w:t>частью 2 статьи 5.42</w:t>
        </w:r>
      </w:hyperlink>
      <w:r>
        <w:t xml:space="preserve"> Кодекса Российской Федерации об административных правонарушениях при необоснованном отказе в регистрации инвалида в качестве безработного;</w:t>
      </w:r>
    </w:p>
    <w:p w:rsidR="00C80721" w:rsidRDefault="00C80721">
      <w:pPr>
        <w:pStyle w:val="ConsPlusNormal"/>
        <w:ind w:firstLine="540"/>
        <w:jc w:val="both"/>
      </w:pPr>
      <w:r>
        <w:t xml:space="preserve">об административном правонарушении, предусмотренном </w:t>
      </w:r>
      <w:hyperlink r:id="rId25" w:history="1">
        <w:r>
          <w:rPr>
            <w:color w:val="0000FF"/>
          </w:rPr>
          <w:t>статьей 19.7</w:t>
        </w:r>
      </w:hyperlink>
      <w:r>
        <w:t xml:space="preserve"> Кодекса Российской Федерации об административных правонарушениях при непредставлении или несвоевременном представлении в управление (должностному лицу) сведений (информации), представление которых предусмотрено законодательством о занятости населения и необходимо для осуществления управлением (должностным лицом) его законной деятельности, а равно представлении в управление (должностному лицу) таких сведений (информации) в неполном объеме или в искаженном виде </w:t>
      </w:r>
      <w:hyperlink w:anchor="P350" w:history="1">
        <w:r>
          <w:rPr>
            <w:color w:val="0000FF"/>
          </w:rPr>
          <w:t>&lt;17&gt;</w:t>
        </w:r>
      </w:hyperlink>
      <w:r>
        <w:t>;</w:t>
      </w:r>
    </w:p>
    <w:p w:rsidR="00C80721" w:rsidRDefault="00C80721">
      <w:pPr>
        <w:pStyle w:val="ConsPlusNormal"/>
        <w:ind w:firstLine="540"/>
        <w:jc w:val="both"/>
      </w:pPr>
      <w:r>
        <w:t>--------------------------------</w:t>
      </w:r>
    </w:p>
    <w:p w:rsidR="00C80721" w:rsidRDefault="00C80721">
      <w:pPr>
        <w:pStyle w:val="ConsPlusNormal"/>
        <w:ind w:firstLine="540"/>
        <w:jc w:val="both"/>
      </w:pPr>
      <w:bookmarkStart w:id="27" w:name="P350"/>
      <w:bookmarkEnd w:id="27"/>
      <w:r>
        <w:t xml:space="preserve">&lt;17&gt; Составление протокола об административном правонарушении осуществляется в соответствии со </w:t>
      </w:r>
      <w:hyperlink r:id="rId26" w:history="1">
        <w:r>
          <w:rPr>
            <w:color w:val="0000FF"/>
          </w:rPr>
          <w:t>статьей 28.2</w:t>
        </w:r>
      </w:hyperlink>
      <w:r>
        <w:t xml:space="preserve"> Кодекса Российской Федерации об административных правонарушениях.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 xml:space="preserve">4) представление руководителю управления акта проверки, проекта приказа управления об </w:t>
      </w:r>
      <w:r>
        <w:lastRenderedPageBreak/>
        <w:t>устранении нарушений, проекта приказа о применении дисциплинарного взыскания к директору государственного учреждения службы занятости населения, 2 экземпляров проекта (проектов) протокола (протоколов) об административном правонарушении не позднее 3 рабочих дней после проведения проверки;</w:t>
      </w:r>
    </w:p>
    <w:p w:rsidR="00C80721" w:rsidRDefault="00C80721">
      <w:pPr>
        <w:pStyle w:val="ConsPlusNormal"/>
        <w:ind w:firstLine="540"/>
        <w:jc w:val="both"/>
      </w:pPr>
      <w:r>
        <w:t>5) извещение директора государственного учреждения службы занятости населения (заказным почтовым отправлением с уведомлением о вручении, или с использованием средств факсимильной связи, или по электронной почте), в отношении которого осуществляется возбуждение дела об административном правонарушении, о наличии события административного правонарушения, дате и месте составления протокола об административном правонарушении;</w:t>
      </w:r>
    </w:p>
    <w:p w:rsidR="00C80721" w:rsidRDefault="00C80721">
      <w:pPr>
        <w:pStyle w:val="ConsPlusNormal"/>
        <w:ind w:firstLine="540"/>
        <w:jc w:val="both"/>
      </w:pPr>
      <w:r>
        <w:t>6) представление протокола об административном правонарушении на подпись директору государственного учреждения службы занятости населения, в отношении которого осуществляется возбуждение дела об административном правонарушении;</w:t>
      </w:r>
    </w:p>
    <w:p w:rsidR="00C80721" w:rsidRDefault="00C80721">
      <w:pPr>
        <w:pStyle w:val="ConsPlusNormal"/>
        <w:ind w:firstLine="540"/>
        <w:jc w:val="both"/>
      </w:pPr>
      <w:r>
        <w:t>7) направление директору государственного учреждения службы занятости населения приказа управления об устранении нарушений, и, при наличии, приказа о применении дисциплинарного взыскания к директору государственного учреждения службы занятости населения посредством почтовой связи с уведомлением о вручении, или с использованием средств факсимильной связи, или по электронной почте в течение 2 дней с даты подписания;</w:t>
      </w:r>
    </w:p>
    <w:p w:rsidR="00C80721" w:rsidRDefault="00C80721">
      <w:pPr>
        <w:pStyle w:val="ConsPlusNormal"/>
        <w:ind w:firstLine="540"/>
        <w:jc w:val="both"/>
      </w:pPr>
      <w:r>
        <w:t>8) внесение в протокол об административном правонарушении при отказе директора государственного учреждения службы занятости населения от подписания соответствующей записи и направление копии протокола об административном правонарушении директору государственного учреждения службы занятости населения;</w:t>
      </w:r>
    </w:p>
    <w:p w:rsidR="00C80721" w:rsidRDefault="00C80721">
      <w:pPr>
        <w:pStyle w:val="ConsPlusNormal"/>
        <w:ind w:firstLine="540"/>
        <w:jc w:val="both"/>
      </w:pPr>
      <w:r>
        <w:t>9) направление в суд общей юрисдикции для рассмотрения дела об административном правонарушении протокола (протоколов) об административном правонарушении заказным почтовым отправлением с уведомлением о вручении в течение 3 суток с момента составления протокола;</w:t>
      </w:r>
    </w:p>
    <w:p w:rsidR="00C80721" w:rsidRDefault="00C80721">
      <w:pPr>
        <w:pStyle w:val="ConsPlusNormal"/>
        <w:ind w:firstLine="540"/>
        <w:jc w:val="both"/>
      </w:pPr>
      <w:r>
        <w:t>10) приобщение копии протокола (протоколов) об административном правонарушении к материалам проверки и документа, подтверждающего факт направления в суд общей юрисдикции протокола (протоколов) об административном правонарушении, к материалам проверки;</w:t>
      </w:r>
    </w:p>
    <w:p w:rsidR="00C80721" w:rsidRDefault="00C80721">
      <w:pPr>
        <w:pStyle w:val="ConsPlusNormal"/>
        <w:ind w:firstLine="540"/>
        <w:jc w:val="both"/>
      </w:pPr>
      <w:r>
        <w:t>11) осуществление контроля поступления в управление от директора государственного учреждения службы занятости населения информации об:</w:t>
      </w:r>
    </w:p>
    <w:p w:rsidR="00C80721" w:rsidRDefault="00C80721">
      <w:pPr>
        <w:pStyle w:val="ConsPlusNormal"/>
        <w:ind w:firstLine="540"/>
        <w:jc w:val="both"/>
      </w:pPr>
      <w:r>
        <w:t>устранении выявленных нарушений в сроки, определенные приказом об устранении нарушений законодательства в области занятости населения при осуществлении государственным учреждением службы занятости населения регистрации инвалидов в качестве безработных;</w:t>
      </w:r>
    </w:p>
    <w:p w:rsidR="00C80721" w:rsidRDefault="00C80721">
      <w:pPr>
        <w:pStyle w:val="ConsPlusNormal"/>
        <w:ind w:firstLine="540"/>
        <w:jc w:val="both"/>
      </w:pPr>
      <w:r>
        <w:t>исполнении определенного судом общей юрисдикции решения.</w:t>
      </w:r>
    </w:p>
    <w:p w:rsidR="00C80721" w:rsidRDefault="00C80721">
      <w:pPr>
        <w:pStyle w:val="ConsPlusNormal"/>
        <w:ind w:firstLine="540"/>
        <w:jc w:val="both"/>
      </w:pPr>
      <w:r>
        <w:t>49. Результатами исполнения административной процедуры являются составление:</w:t>
      </w:r>
    </w:p>
    <w:p w:rsidR="00C80721" w:rsidRDefault="00C80721">
      <w:pPr>
        <w:pStyle w:val="ConsPlusNormal"/>
        <w:ind w:firstLine="540"/>
        <w:jc w:val="both"/>
      </w:pPr>
      <w:r>
        <w:t>1) приказа управления об устранении нарушений при осуществлении государственным учреждением службы занятости населения регистрации инвалидов в качестве безработных;</w:t>
      </w:r>
    </w:p>
    <w:p w:rsidR="00C80721" w:rsidRDefault="00C80721">
      <w:pPr>
        <w:pStyle w:val="ConsPlusNormal"/>
        <w:ind w:firstLine="540"/>
        <w:jc w:val="both"/>
      </w:pPr>
      <w:r>
        <w:t>2) приказа управления о применении дисциплинарного взыскания к директору государственного учреждения службы занятости населения;</w:t>
      </w:r>
    </w:p>
    <w:p w:rsidR="00C80721" w:rsidRDefault="00C80721">
      <w:pPr>
        <w:pStyle w:val="ConsPlusNormal"/>
        <w:ind w:firstLine="540"/>
        <w:jc w:val="both"/>
      </w:pPr>
      <w:r>
        <w:t xml:space="preserve">3) протокола об административном правонарушении, предусмотренном </w:t>
      </w:r>
      <w:hyperlink r:id="rId27" w:history="1">
        <w:r>
          <w:rPr>
            <w:color w:val="0000FF"/>
          </w:rPr>
          <w:t>частью 2 статьи 5.42</w:t>
        </w:r>
      </w:hyperlink>
      <w:r>
        <w:t xml:space="preserve"> Кодекса Российской Федерации об административных правонарушениях;</w:t>
      </w:r>
    </w:p>
    <w:p w:rsidR="00C80721" w:rsidRDefault="00C80721">
      <w:pPr>
        <w:pStyle w:val="ConsPlusNormal"/>
        <w:ind w:firstLine="540"/>
        <w:jc w:val="both"/>
      </w:pPr>
      <w:r>
        <w:t xml:space="preserve">4) протокола об административном правонарушении, предусмотренном </w:t>
      </w:r>
      <w:hyperlink r:id="rId28" w:history="1">
        <w:r>
          <w:rPr>
            <w:color w:val="0000FF"/>
          </w:rPr>
          <w:t>статьей 19.7</w:t>
        </w:r>
      </w:hyperlink>
      <w:r>
        <w:t xml:space="preserve"> Кодекса Российской Федерации об административных правонарушениях.</w:t>
      </w:r>
    </w:p>
    <w:p w:rsidR="00C80721" w:rsidRDefault="00C80721">
      <w:pPr>
        <w:pStyle w:val="ConsPlusNormal"/>
        <w:ind w:firstLine="540"/>
        <w:jc w:val="both"/>
      </w:pPr>
      <w:r>
        <w:t>50. Результат административной процедуры фиксируется на бумажном носителе.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Особенности выполнения административных процедур (действий)</w:t>
      </w:r>
    </w:p>
    <w:p w:rsidR="00C80721" w:rsidRDefault="00C80721">
      <w:pPr>
        <w:pStyle w:val="ConsPlusNormal"/>
        <w:jc w:val="center"/>
      </w:pPr>
      <w:r>
        <w:t>в электронной форме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51. Государственная функция в электронной форме не исполняется.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1"/>
      </w:pPr>
      <w:r>
        <w:t>IV. Порядок и формы контроля за исполнением</w:t>
      </w:r>
    </w:p>
    <w:p w:rsidR="00C80721" w:rsidRDefault="00C80721">
      <w:pPr>
        <w:pStyle w:val="ConsPlusNormal"/>
        <w:jc w:val="center"/>
      </w:pPr>
      <w:r>
        <w:t>государственной функции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Форма контроля за исполнением государственной функции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52. Контроль за исполнением государственной функции осуществляется в форме текущего контроля.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Порядок осуществления текущего контроля за соблюдением</w:t>
      </w:r>
    </w:p>
    <w:p w:rsidR="00C80721" w:rsidRDefault="00C80721">
      <w:pPr>
        <w:pStyle w:val="ConsPlusNormal"/>
        <w:jc w:val="center"/>
      </w:pPr>
      <w:r>
        <w:t>и исполнением должностными лицами управления положений</w:t>
      </w:r>
    </w:p>
    <w:p w:rsidR="00C80721" w:rsidRDefault="00C80721">
      <w:pPr>
        <w:pStyle w:val="ConsPlusNormal"/>
        <w:jc w:val="center"/>
      </w:pPr>
      <w:r>
        <w:t>административного регламента и иных нормативных правовых</w:t>
      </w:r>
    </w:p>
    <w:p w:rsidR="00C80721" w:rsidRDefault="00C80721">
      <w:pPr>
        <w:pStyle w:val="ConsPlusNormal"/>
        <w:jc w:val="center"/>
      </w:pPr>
      <w:r>
        <w:t>актов, устанавливающих требования к исполнению</w:t>
      </w:r>
    </w:p>
    <w:p w:rsidR="00C80721" w:rsidRDefault="00C80721">
      <w:pPr>
        <w:pStyle w:val="ConsPlusNormal"/>
        <w:jc w:val="center"/>
      </w:pPr>
      <w:r>
        <w:t>государственной функции, а также за принятием ими решений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53. Текущий контроль за исполнением государственной функции осуществляется начальником управления, заместителем начальника управления, курирующим данное направление работы, а также должностными лицами управления, уполномоченными на его проведение, путем проведения проверок соблюдения и исполнения работниками управления, уполномоченными на исполнение государственной функции, настоящего административного регламента.</w:t>
      </w:r>
    </w:p>
    <w:p w:rsidR="00C80721" w:rsidRDefault="00C80721">
      <w:pPr>
        <w:pStyle w:val="ConsPlusNormal"/>
        <w:ind w:firstLine="540"/>
        <w:jc w:val="both"/>
      </w:pPr>
      <w:r>
        <w:t>54. При выявлении в ходе текущего контроля нарушений настоящего административного регламента по исполнению государственной функции, требований законодательства Российской Федерации, Липецкой области должностное лицо, уполномоченное на его проведение, принимает меры по устранению таких нарушений и направляет начальнику управления или его заместителю, ответственному за исполнение государственной функции, предложения о применении или неприменении мер дисциплинарной ответственности к лицам, допустившим соответствующие нарушения.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Порядок и периодичность осуществления плановых и внеплановых</w:t>
      </w:r>
    </w:p>
    <w:p w:rsidR="00C80721" w:rsidRDefault="00C80721">
      <w:pPr>
        <w:pStyle w:val="ConsPlusNormal"/>
        <w:jc w:val="center"/>
      </w:pPr>
      <w:r>
        <w:t>проверок полноты и качества исполнения</w:t>
      </w:r>
    </w:p>
    <w:p w:rsidR="00C80721" w:rsidRDefault="00C80721">
      <w:pPr>
        <w:pStyle w:val="ConsPlusNormal"/>
        <w:jc w:val="center"/>
      </w:pPr>
      <w:r>
        <w:t>государственной функции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55. Плановые проверки полноты и качества исполнения государственной функции осуществляются с периодичностью, определяемой начальником управления, но не реже одного раза в год.</w:t>
      </w:r>
    </w:p>
    <w:p w:rsidR="00C80721" w:rsidRDefault="00C80721">
      <w:pPr>
        <w:pStyle w:val="ConsPlusNormal"/>
        <w:ind w:firstLine="540"/>
        <w:jc w:val="both"/>
      </w:pPr>
      <w:r>
        <w:t>56. Перечень должностных лиц управления, осуществляющих контроль полноты и качества исполнения государственной функции, устанавливается приказом начальника управления.</w:t>
      </w:r>
    </w:p>
    <w:p w:rsidR="00C80721" w:rsidRDefault="00C80721">
      <w:pPr>
        <w:pStyle w:val="ConsPlusNormal"/>
        <w:ind w:firstLine="540"/>
        <w:jc w:val="both"/>
      </w:pPr>
      <w:r>
        <w:t>57. Плановые и внеплановые проверки проводятся на основании приказов начальника управления.</w:t>
      </w:r>
    </w:p>
    <w:p w:rsidR="00C80721" w:rsidRDefault="00C80721">
      <w:pPr>
        <w:pStyle w:val="ConsPlusNormal"/>
        <w:ind w:firstLine="540"/>
        <w:jc w:val="both"/>
      </w:pPr>
      <w:r>
        <w:t>58. Внеплановые проверки могут проводиться по обращению заявителя. О результатах проведенной внеплановой проверки заявитель информируется в письменном виде.</w:t>
      </w:r>
    </w:p>
    <w:p w:rsidR="00C80721" w:rsidRDefault="00C80721">
      <w:pPr>
        <w:pStyle w:val="ConsPlusNormal"/>
        <w:ind w:firstLine="540"/>
        <w:jc w:val="both"/>
      </w:pPr>
      <w:r>
        <w:t>59. Результаты проведенной плановой и внеплановой проверки оформляются в виде акта, в котором отмечаются выявленные недостатки и предложения по их устранению.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Ответственность должностных лиц за решения и действия</w:t>
      </w:r>
    </w:p>
    <w:p w:rsidR="00C80721" w:rsidRDefault="00C80721">
      <w:pPr>
        <w:pStyle w:val="ConsPlusNormal"/>
        <w:jc w:val="center"/>
      </w:pPr>
      <w:r>
        <w:t>(бездействие), принимаемые (осуществляемые) в ходе</w:t>
      </w:r>
    </w:p>
    <w:p w:rsidR="00C80721" w:rsidRDefault="00C80721">
      <w:pPr>
        <w:pStyle w:val="ConsPlusNormal"/>
        <w:jc w:val="center"/>
      </w:pPr>
      <w:r>
        <w:t>исполнения государственной функции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60. Работники управления в случае ненадлежащего исполнения служебных обязанностей, за противоправные решения и действия (бездействие), принимаемые (осуществляемые) ими в ходе исполнения государственной функции, несут ответственность, установленную действующим законодательством.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1"/>
      </w:pPr>
      <w:r>
        <w:t>V. Досудебный (внесудебный) порядок обжалования решений</w:t>
      </w:r>
    </w:p>
    <w:p w:rsidR="00C80721" w:rsidRDefault="00C80721">
      <w:pPr>
        <w:pStyle w:val="ConsPlusNormal"/>
        <w:jc w:val="center"/>
      </w:pPr>
      <w:r>
        <w:t>и действий (бездействия) органа, исполняющего</w:t>
      </w:r>
    </w:p>
    <w:p w:rsidR="00C80721" w:rsidRDefault="00C80721">
      <w:pPr>
        <w:pStyle w:val="ConsPlusNormal"/>
        <w:jc w:val="center"/>
      </w:pPr>
      <w:r>
        <w:t>государственную функцию, а также его должностных лиц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Информация для заинтересованных лиц об их праве</w:t>
      </w:r>
    </w:p>
    <w:p w:rsidR="00C80721" w:rsidRDefault="00C80721">
      <w:pPr>
        <w:pStyle w:val="ConsPlusNormal"/>
        <w:jc w:val="center"/>
      </w:pPr>
      <w:r>
        <w:t>на досудебное (внесудебное) обжалование действий</w:t>
      </w:r>
    </w:p>
    <w:p w:rsidR="00C80721" w:rsidRDefault="00C80721">
      <w:pPr>
        <w:pStyle w:val="ConsPlusNormal"/>
        <w:jc w:val="center"/>
      </w:pPr>
      <w:r>
        <w:t>(бездействия) и решений, принятых (осуществляемых) в ходе</w:t>
      </w:r>
    </w:p>
    <w:p w:rsidR="00C80721" w:rsidRDefault="00C80721">
      <w:pPr>
        <w:pStyle w:val="ConsPlusNormal"/>
        <w:jc w:val="center"/>
      </w:pPr>
      <w:r>
        <w:t>исполнения государственной функции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 xml:space="preserve">61. Заинтересованное лицо </w:t>
      </w:r>
      <w:hyperlink w:anchor="P417" w:history="1">
        <w:r>
          <w:rPr>
            <w:color w:val="0000FF"/>
          </w:rPr>
          <w:t>&lt;18&gt;</w:t>
        </w:r>
      </w:hyperlink>
      <w:r>
        <w:t xml:space="preserve"> имеет право на обжалование в досудебном порядке решений, действий (бездействия), принимаемых (осуществляемых) в ходе исполнения государственной функции.</w:t>
      </w:r>
    </w:p>
    <w:p w:rsidR="00C80721" w:rsidRDefault="00C80721">
      <w:pPr>
        <w:pStyle w:val="ConsPlusNormal"/>
        <w:ind w:firstLine="540"/>
        <w:jc w:val="both"/>
      </w:pPr>
      <w:r>
        <w:t>--------------------------------</w:t>
      </w:r>
    </w:p>
    <w:p w:rsidR="00C80721" w:rsidRDefault="00C80721">
      <w:pPr>
        <w:pStyle w:val="ConsPlusNormal"/>
        <w:ind w:firstLine="540"/>
        <w:jc w:val="both"/>
      </w:pPr>
      <w:bookmarkStart w:id="28" w:name="P417"/>
      <w:bookmarkEnd w:id="28"/>
      <w:r>
        <w:t>&lt;18&gt; Далее - заявитель.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62. Заявитель может обратиться с жалобой в том числе в следующих случаях:</w:t>
      </w:r>
    </w:p>
    <w:p w:rsidR="00C80721" w:rsidRDefault="00C80721">
      <w:pPr>
        <w:pStyle w:val="ConsPlusNormal"/>
        <w:ind w:firstLine="540"/>
        <w:jc w:val="both"/>
      </w:pPr>
      <w:r>
        <w:t>1) проведение проверки при отсутствии оснований для ее проведения;</w:t>
      </w:r>
    </w:p>
    <w:p w:rsidR="00C80721" w:rsidRDefault="00C80721">
      <w:pPr>
        <w:pStyle w:val="ConsPlusNormal"/>
        <w:ind w:firstLine="540"/>
        <w:jc w:val="both"/>
      </w:pPr>
      <w:r>
        <w:t>2) нарушение сроков проведения проверки;</w:t>
      </w:r>
    </w:p>
    <w:p w:rsidR="00C80721" w:rsidRDefault="00C80721">
      <w:pPr>
        <w:pStyle w:val="ConsPlusNormal"/>
        <w:ind w:firstLine="540"/>
        <w:jc w:val="both"/>
      </w:pPr>
      <w:r>
        <w:t>3) истребование в ходе проверки документов, не относящихся к предмету проверки;</w:t>
      </w:r>
    </w:p>
    <w:p w:rsidR="00C80721" w:rsidRDefault="00C80721">
      <w:pPr>
        <w:pStyle w:val="ConsPlusNormal"/>
        <w:ind w:firstLine="540"/>
        <w:jc w:val="both"/>
      </w:pPr>
      <w:r>
        <w:t>4) отказ в приеме у заявителя документов, представление которых необходимых при исполнении государственной функции;</w:t>
      </w:r>
    </w:p>
    <w:p w:rsidR="00C80721" w:rsidRDefault="00C80721">
      <w:pPr>
        <w:pStyle w:val="ConsPlusNormal"/>
        <w:ind w:firstLine="540"/>
        <w:jc w:val="both"/>
      </w:pPr>
      <w:r>
        <w:t>5) непредставление акта о проведенной проверке;</w:t>
      </w:r>
    </w:p>
    <w:p w:rsidR="00C80721" w:rsidRDefault="00C80721">
      <w:pPr>
        <w:pStyle w:val="ConsPlusNormal"/>
        <w:ind w:firstLine="540"/>
        <w:jc w:val="both"/>
      </w:pPr>
      <w:r>
        <w:t>6) несоблюдение установленных административным регламентом сроков и порядка осуществления административных процедур.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Предмет досудебного (внесудебного) обжалования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63. Предметом досудебного (внесудебного) обжалования являются противоправные решения, действия (бездействие) должностных лиц при исполнении государственной функции, нарушение положений настоящего административного регламента, некорректное поведение или нарушение служебной этики в ходе проведения проверок.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Органы государственной власти и должностные лица,</w:t>
      </w:r>
    </w:p>
    <w:p w:rsidR="00C80721" w:rsidRDefault="00C80721">
      <w:pPr>
        <w:pStyle w:val="ConsPlusNormal"/>
        <w:jc w:val="center"/>
      </w:pPr>
      <w:r>
        <w:t>уполномоченные на рассмотрение жалобы, которым может быть</w:t>
      </w:r>
    </w:p>
    <w:p w:rsidR="00C80721" w:rsidRDefault="00C80721">
      <w:pPr>
        <w:pStyle w:val="ConsPlusNormal"/>
        <w:jc w:val="center"/>
      </w:pPr>
      <w:r>
        <w:t>направлена жалоба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64. Обжалование решений и действий (бездействия), принимаемых (осуществляемых) в ходе исполнения государственной функции должностными лицами управления, осуществляется путем направления жалобы в администрацию Липецкой области, управление в соответствии с действующим законодательством.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Порядок подачи и рассмотрения жалобы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65. Основанием для начала процедуры досудебного (внесудебного) обжалования является регистрация жалобы на действия (бездействие) должностных лиц управления при исполнении государственной функции, поступившая в управление в письменной форме или в форме электронного документа, заверенного электронной цифровой подписью, а также принятая от заявителя при личном приеме.</w:t>
      </w:r>
    </w:p>
    <w:p w:rsidR="00C80721" w:rsidRDefault="00C80721">
      <w:pPr>
        <w:pStyle w:val="ConsPlusNormal"/>
        <w:ind w:firstLine="540"/>
        <w:jc w:val="both"/>
      </w:pPr>
      <w:r>
        <w:t>66. Жалоба заявителя должна содержать следующую информацию:</w:t>
      </w:r>
    </w:p>
    <w:p w:rsidR="00C80721" w:rsidRDefault="00C80721">
      <w:pPr>
        <w:pStyle w:val="ConsPlusNormal"/>
        <w:ind w:firstLine="540"/>
        <w:jc w:val="both"/>
      </w:pPr>
      <w:r>
        <w:t>наименование управления, являющегося исполнителем государственной функции;</w:t>
      </w:r>
    </w:p>
    <w:p w:rsidR="00C80721" w:rsidRDefault="00C80721">
      <w:pPr>
        <w:pStyle w:val="ConsPlusNormal"/>
        <w:ind w:firstLine="540"/>
        <w:jc w:val="both"/>
      </w:pPr>
      <w:r>
        <w:t>сведения о должностном лице управления, решения и действия (бездействие) которого обжалуются, сведения об обжалуемых решениях и действиях (бездействии) должностного лица управления;</w:t>
      </w:r>
    </w:p>
    <w:p w:rsidR="00C80721" w:rsidRDefault="00C80721">
      <w:pPr>
        <w:pStyle w:val="ConsPlusNormal"/>
        <w:ind w:firstLine="540"/>
        <w:jc w:val="both"/>
      </w:pPr>
      <w:r>
        <w:t>фамилию, имя, отчество (последнее - при наличии), сведения о месте жительства заявителя,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C80721" w:rsidRDefault="00C80721">
      <w:pPr>
        <w:pStyle w:val="ConsPlusNormal"/>
        <w:ind w:firstLine="540"/>
        <w:jc w:val="both"/>
      </w:pPr>
      <w:r>
        <w:t xml:space="preserve">доводы, на основании которых заявитель не согласен с решением и действием </w:t>
      </w:r>
      <w:r>
        <w:lastRenderedPageBreak/>
        <w:t>(бездействием) должностного лица управления.</w:t>
      </w:r>
    </w:p>
    <w:p w:rsidR="00C80721" w:rsidRDefault="00C80721">
      <w:pPr>
        <w:pStyle w:val="ConsPlusNormal"/>
        <w:ind w:firstLine="540"/>
        <w:jc w:val="both"/>
      </w:pPr>
      <w:r>
        <w:t>Заявителем могут быть представлены документы (при наличии), подтверждающие доводы заявителя, либо их копии.</w:t>
      </w:r>
    </w:p>
    <w:p w:rsidR="00C80721" w:rsidRDefault="00C80721">
      <w:pPr>
        <w:pStyle w:val="ConsPlusNormal"/>
        <w:ind w:firstLine="540"/>
        <w:jc w:val="both"/>
      </w:pPr>
      <w:r>
        <w:t>Дополнительно в обращении могут быть указаны иные сведения, которые заявитель считает необходимым сообщить.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Сроки рассмотрения жалобы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67. Жалоба подлежит рассмотрению уполномоченным должностным лицом в течение пятнадцати рабочих дней со дня ее регистрации.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Исчерпывающий перечень оснований для приостановления</w:t>
      </w:r>
    </w:p>
    <w:p w:rsidR="00C80721" w:rsidRDefault="00C80721">
      <w:pPr>
        <w:pStyle w:val="ConsPlusNormal"/>
        <w:jc w:val="center"/>
      </w:pPr>
      <w:r>
        <w:t>рассмотрения жалобы и случаев, в которых ответ на жалобу</w:t>
      </w:r>
    </w:p>
    <w:p w:rsidR="00C80721" w:rsidRDefault="00C80721">
      <w:pPr>
        <w:pStyle w:val="ConsPlusNormal"/>
        <w:jc w:val="center"/>
      </w:pPr>
      <w:r>
        <w:t>не дается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68. Оснований для приостановления рассмотрения жалобы не предусмотрено.</w:t>
      </w:r>
    </w:p>
    <w:p w:rsidR="00C80721" w:rsidRDefault="00C80721">
      <w:pPr>
        <w:pStyle w:val="ConsPlusNormal"/>
        <w:ind w:firstLine="540"/>
        <w:jc w:val="both"/>
      </w:pPr>
      <w:r>
        <w:t>69. Ответ на жалобу, в которой не указаны фамилия заявителя, направившего обращение, или почтовый адрес, или адрес электронной почты в случае поступления жалобы в форме электронного документа, по которому должен быть направлен ответ, не дается.</w:t>
      </w:r>
    </w:p>
    <w:p w:rsidR="00C80721" w:rsidRDefault="00C80721">
      <w:pPr>
        <w:pStyle w:val="ConsPlusNormal"/>
        <w:ind w:firstLine="540"/>
        <w:jc w:val="both"/>
      </w:pPr>
      <w:r>
        <w:t>Если текст жалобы не поддается прочтению, ответ на жалобу не дается, о чем сообщается заявителю, направившему обращение, если его фамилия и почтовый адрес поддаются прочтению.</w:t>
      </w:r>
    </w:p>
    <w:p w:rsidR="00C80721" w:rsidRDefault="00C80721">
      <w:pPr>
        <w:pStyle w:val="ConsPlusNormal"/>
        <w:ind w:firstLine="540"/>
        <w:jc w:val="both"/>
      </w:pPr>
      <w:r>
        <w:t>70. Жалоба, в которой обжалуется судебное решение, возвращается заявителю, направившему обращение, с разъяснением порядка обжалования данного судебного решения.</w:t>
      </w:r>
    </w:p>
    <w:p w:rsidR="00C80721" w:rsidRDefault="00C80721">
      <w:pPr>
        <w:pStyle w:val="ConsPlusNormal"/>
        <w:ind w:firstLine="540"/>
        <w:jc w:val="both"/>
      </w:pPr>
      <w:r>
        <w:t>71.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лицо, уполномоченное на рассмотрение жалобы, вправе оставить жалобу без ответа по существу поставленных в ней вопросов и сообщить заявителю, направившему обращение, о недопустимости злоупотребления правом.</w:t>
      </w:r>
    </w:p>
    <w:p w:rsidR="00C80721" w:rsidRDefault="00C80721">
      <w:pPr>
        <w:pStyle w:val="ConsPlusNormal"/>
        <w:ind w:firstLine="540"/>
        <w:jc w:val="both"/>
      </w:pPr>
      <w:r>
        <w:t>72. Если в жалобе содержится вопрос, на который заявителю многократно давались письменные ответы по существу в связи с ранее направляемыми обращениями, и при этом в жалобе не приводятся новые доводы или обстоятельства, должностное лицо, уполномоченное на рассмотрение жалобы,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администрацию Липецкой области и управление. О данном решении уведомляется заявитель, направивший жалобу.</w:t>
      </w:r>
    </w:p>
    <w:p w:rsidR="00C80721" w:rsidRDefault="00C80721">
      <w:pPr>
        <w:pStyle w:val="ConsPlusNormal"/>
        <w:ind w:firstLine="540"/>
        <w:jc w:val="both"/>
      </w:pPr>
      <w:r>
        <w:t>73.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C80721" w:rsidRDefault="00C80721">
      <w:pPr>
        <w:pStyle w:val="ConsPlusNormal"/>
        <w:ind w:firstLine="540"/>
        <w:jc w:val="both"/>
      </w:pPr>
      <w:r>
        <w:t>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 в администрацию Липецкой области, управление.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Результат рассмотрения жалобы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74. По результатам рассмотрения жалобы должностное лицо, уполномоченное на ее рассмотрение, принимает одно из следующих решений:</w:t>
      </w:r>
    </w:p>
    <w:p w:rsidR="00C80721" w:rsidRDefault="00C80721">
      <w:pPr>
        <w:pStyle w:val="ConsPlusNormal"/>
        <w:ind w:firstLine="540"/>
        <w:jc w:val="both"/>
      </w:pPr>
      <w:r>
        <w:t>1) удовлетворить жалобу,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Липецкой области, а также в иных формах;</w:t>
      </w:r>
    </w:p>
    <w:p w:rsidR="00C80721" w:rsidRDefault="00C80721">
      <w:pPr>
        <w:pStyle w:val="ConsPlusNormal"/>
        <w:ind w:firstLine="540"/>
        <w:jc w:val="both"/>
      </w:pPr>
      <w:r>
        <w:t>2) отказать в удовлетворении жалобы.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lastRenderedPageBreak/>
        <w:t>Порядок информирования заявителя о результатах</w:t>
      </w:r>
    </w:p>
    <w:p w:rsidR="00C80721" w:rsidRDefault="00C80721">
      <w:pPr>
        <w:pStyle w:val="ConsPlusNormal"/>
        <w:jc w:val="center"/>
      </w:pPr>
      <w:r>
        <w:t>рассмотрения жалоб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75. Не позднее дня, следующего за днем принятия решения,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Порядок обжалования решения по жалобе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76.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Право заявителя на получение информации и документов,</w:t>
      </w:r>
    </w:p>
    <w:p w:rsidR="00C80721" w:rsidRDefault="00C80721">
      <w:pPr>
        <w:pStyle w:val="ConsPlusNormal"/>
        <w:jc w:val="center"/>
      </w:pPr>
      <w:r>
        <w:t>необходимых для обоснования и рассмотрения жалобы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77. Заявитель имеет право на:</w:t>
      </w:r>
    </w:p>
    <w:p w:rsidR="00C80721" w:rsidRDefault="00C80721">
      <w:pPr>
        <w:pStyle w:val="ConsPlusNormal"/>
        <w:ind w:firstLine="540"/>
        <w:jc w:val="both"/>
      </w:pPr>
      <w:r>
        <w:t>ознакомление с документами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законом тайну;</w:t>
      </w:r>
    </w:p>
    <w:p w:rsidR="00C80721" w:rsidRDefault="00C80721">
      <w:pPr>
        <w:pStyle w:val="ConsPlusNormal"/>
        <w:ind w:firstLine="540"/>
        <w:jc w:val="both"/>
      </w:pPr>
      <w:r>
        <w:t>получение информации и документов, необходимых для обоснования и рассмотрения жалобы.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center"/>
        <w:outlineLvl w:val="2"/>
      </w:pPr>
      <w:r>
        <w:t>Способы информирования заявителей о порядке подачи</w:t>
      </w:r>
    </w:p>
    <w:p w:rsidR="00C80721" w:rsidRDefault="00C80721">
      <w:pPr>
        <w:pStyle w:val="ConsPlusNormal"/>
        <w:jc w:val="center"/>
      </w:pPr>
      <w:r>
        <w:t>и рассмотрения жалобы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ind w:firstLine="540"/>
        <w:jc w:val="both"/>
      </w:pPr>
      <w:r>
        <w:t>78. Информация о порядке подачи и рассмотрения жалобы размещается на официальном сайте управления, в информационно-телекоммуникационных сетях общего пользования, в том числе сети Интернет, включая Единый портал, а также может быть сообщена заявителю при личном контакте с использованием почтовой, телефонной связи, посредством электронной почты.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right"/>
        <w:outlineLvl w:val="1"/>
      </w:pPr>
      <w:r>
        <w:t>Приложение N 1</w:t>
      </w:r>
    </w:p>
    <w:p w:rsidR="00C80721" w:rsidRDefault="00C80721">
      <w:pPr>
        <w:pStyle w:val="ConsPlusNormal"/>
        <w:jc w:val="right"/>
      </w:pPr>
      <w:r>
        <w:t>к административному регламенту</w:t>
      </w:r>
    </w:p>
    <w:p w:rsidR="00C80721" w:rsidRDefault="00C80721">
      <w:pPr>
        <w:pStyle w:val="ConsPlusNormal"/>
        <w:jc w:val="right"/>
      </w:pPr>
      <w:r>
        <w:t>исполнения государственной</w:t>
      </w:r>
    </w:p>
    <w:p w:rsidR="00C80721" w:rsidRDefault="00C80721">
      <w:pPr>
        <w:pStyle w:val="ConsPlusNormal"/>
        <w:jc w:val="right"/>
      </w:pPr>
      <w:r>
        <w:t>функции надзора и контроля</w:t>
      </w:r>
    </w:p>
    <w:p w:rsidR="00C80721" w:rsidRDefault="00C80721">
      <w:pPr>
        <w:pStyle w:val="ConsPlusNormal"/>
        <w:jc w:val="right"/>
      </w:pPr>
      <w:r>
        <w:t>за регистрацией инвалидов</w:t>
      </w:r>
    </w:p>
    <w:p w:rsidR="00C80721" w:rsidRDefault="00C80721">
      <w:pPr>
        <w:pStyle w:val="ConsPlusNormal"/>
        <w:jc w:val="right"/>
      </w:pPr>
      <w:r>
        <w:t>в качестве безработных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Title"/>
        <w:jc w:val="center"/>
      </w:pPr>
      <w:bookmarkStart w:id="29" w:name="P503"/>
      <w:bookmarkEnd w:id="29"/>
      <w:r>
        <w:t>БЛОК-СХЕМА</w:t>
      </w:r>
    </w:p>
    <w:p w:rsidR="00C80721" w:rsidRDefault="00C80721">
      <w:pPr>
        <w:pStyle w:val="ConsPlusTitle"/>
        <w:jc w:val="center"/>
      </w:pPr>
      <w:r>
        <w:t>ИСПОЛНЕНИЯ ГОСУДАРСТВЕННОЙ ФУНКЦИИ НАДЗОРА И КОНТРОЛЯ</w:t>
      </w:r>
    </w:p>
    <w:p w:rsidR="00C80721" w:rsidRDefault="00C80721">
      <w:pPr>
        <w:pStyle w:val="ConsPlusTitle"/>
        <w:jc w:val="center"/>
      </w:pPr>
      <w:r>
        <w:t>ЗА РЕГИСТРАЦИЕЙ ИНВАЛИДОВ В КАЧЕСТВЕ БЕЗРАБОТНЫХ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nformat"/>
        <w:jc w:val="both"/>
      </w:pPr>
      <w:r>
        <w:t>┌───────────────────────────────────┐  ┌──────────────────────────────────┐</w:t>
      </w:r>
    </w:p>
    <w:p w:rsidR="00C80721" w:rsidRDefault="00C80721">
      <w:pPr>
        <w:pStyle w:val="ConsPlusNonformat"/>
        <w:jc w:val="both"/>
      </w:pPr>
      <w:r>
        <w:t>│  Проведение плановых выездных и   │  │Проведение внеплановых выездных и │</w:t>
      </w:r>
    </w:p>
    <w:p w:rsidR="00C80721" w:rsidRDefault="00C80721">
      <w:pPr>
        <w:pStyle w:val="ConsPlusNonformat"/>
        <w:jc w:val="both"/>
      </w:pPr>
      <w:r>
        <w:t>│  плановых документарных проверок  │  │внеплановых документарных проверок│</w:t>
      </w:r>
    </w:p>
    <w:p w:rsidR="00C80721" w:rsidRDefault="00C80721">
      <w:pPr>
        <w:pStyle w:val="ConsPlusNonformat"/>
        <w:jc w:val="both"/>
      </w:pPr>
      <w:r>
        <w:t>└─────────────────┬─────────────────┘  └─────────────────┬────────────────┘</w:t>
      </w:r>
    </w:p>
    <w:p w:rsidR="00C80721" w:rsidRDefault="00C80721">
      <w:pPr>
        <w:pStyle w:val="ConsPlusNonformat"/>
        <w:jc w:val="both"/>
      </w:pPr>
      <w:r>
        <w:t xml:space="preserve">                 \/                                     \/</w:t>
      </w:r>
    </w:p>
    <w:p w:rsidR="00C80721" w:rsidRDefault="00C80721">
      <w:pPr>
        <w:pStyle w:val="ConsPlusNonformat"/>
        <w:jc w:val="both"/>
      </w:pPr>
      <w:r>
        <w:t>┌───────────────────────────────────┐  ┌──────────────────────────────────┐</w:t>
      </w:r>
    </w:p>
    <w:p w:rsidR="00C80721" w:rsidRDefault="00C80721">
      <w:pPr>
        <w:pStyle w:val="ConsPlusNonformat"/>
        <w:jc w:val="both"/>
      </w:pPr>
      <w:r>
        <w:t>│     Планирование и подготовка     │  │Подготовка проведения внеплановых │</w:t>
      </w:r>
    </w:p>
    <w:p w:rsidR="00C80721" w:rsidRDefault="00C80721">
      <w:pPr>
        <w:pStyle w:val="ConsPlusNonformat"/>
        <w:jc w:val="both"/>
      </w:pPr>
      <w:r>
        <w:lastRenderedPageBreak/>
        <w:t>│   проведения плановых проверок    │  │             проверок             │</w:t>
      </w:r>
    </w:p>
    <w:p w:rsidR="00C80721" w:rsidRDefault="00C80721">
      <w:pPr>
        <w:pStyle w:val="ConsPlusNonformat"/>
        <w:jc w:val="both"/>
      </w:pPr>
      <w:r>
        <w:t>└─────────────────┬─────────────────┘  └─────────────────┬────────────────┘</w:t>
      </w:r>
    </w:p>
    <w:p w:rsidR="00C80721" w:rsidRDefault="00C80721">
      <w:pPr>
        <w:pStyle w:val="ConsPlusNonformat"/>
        <w:jc w:val="both"/>
      </w:pPr>
      <w:r>
        <w:t xml:space="preserve">                 \/                                     \/</w:t>
      </w:r>
    </w:p>
    <w:p w:rsidR="00C80721" w:rsidRDefault="00C80721">
      <w:pPr>
        <w:pStyle w:val="ConsPlusNonformat"/>
        <w:jc w:val="both"/>
      </w:pPr>
      <w:r>
        <w:t>┌───────────────────────────────────┐  ┌──────────────────────────────────┐</w:t>
      </w:r>
    </w:p>
    <w:p w:rsidR="00C80721" w:rsidRDefault="00C80721">
      <w:pPr>
        <w:pStyle w:val="ConsPlusNonformat"/>
        <w:jc w:val="both"/>
      </w:pPr>
      <w:r>
        <w:t>│Подготовка и утверждение ежегодного│  │  Поступление обращения (жалобы)  │</w:t>
      </w:r>
    </w:p>
    <w:p w:rsidR="00C80721" w:rsidRDefault="00C80721">
      <w:pPr>
        <w:pStyle w:val="ConsPlusNonformat"/>
        <w:jc w:val="both"/>
      </w:pPr>
      <w:r>
        <w:t>│          плана проверок           │  │   гражданина и/или организации   │</w:t>
      </w:r>
    </w:p>
    <w:p w:rsidR="00C80721" w:rsidRDefault="00C80721">
      <w:pPr>
        <w:pStyle w:val="ConsPlusNonformat"/>
        <w:jc w:val="both"/>
      </w:pPr>
      <w:r>
        <w:t>└─────────────────┬─────────────────┘  └─────────────────┬────────────────┘</w:t>
      </w:r>
    </w:p>
    <w:p w:rsidR="00C80721" w:rsidRDefault="00C80721">
      <w:pPr>
        <w:pStyle w:val="ConsPlusNonformat"/>
        <w:jc w:val="both"/>
      </w:pPr>
      <w:r>
        <w:t xml:space="preserve">                 \/                                     \/</w:t>
      </w:r>
    </w:p>
    <w:p w:rsidR="00C80721" w:rsidRDefault="00C80721">
      <w:pPr>
        <w:pStyle w:val="ConsPlusNonformat"/>
        <w:jc w:val="both"/>
      </w:pPr>
      <w:r>
        <w:t>┌───────────────────────────────────┐  ┌──────────────────────────────────┐</w:t>
      </w:r>
    </w:p>
    <w:p w:rsidR="00C80721" w:rsidRDefault="00C80721">
      <w:pPr>
        <w:pStyle w:val="ConsPlusNonformat"/>
        <w:jc w:val="both"/>
      </w:pPr>
      <w:r>
        <w:t>│Размещение утвержденного ежегодного│  │Подготовка и утверждение приказа о│</w:t>
      </w:r>
    </w:p>
    <w:p w:rsidR="00C80721" w:rsidRDefault="00C80721">
      <w:pPr>
        <w:pStyle w:val="ConsPlusNonformat"/>
        <w:jc w:val="both"/>
      </w:pPr>
      <w:r>
        <w:t>│плана проверок на сайте управления │  │ проведении внеплановой проверки  │</w:t>
      </w:r>
    </w:p>
    <w:p w:rsidR="00C80721" w:rsidRDefault="00C80721">
      <w:pPr>
        <w:pStyle w:val="ConsPlusNonformat"/>
        <w:jc w:val="both"/>
      </w:pPr>
      <w:r>
        <w:t>│       (до 31 декабря года,        │  │                                  │</w:t>
      </w:r>
    </w:p>
    <w:p w:rsidR="00C80721" w:rsidRDefault="00C80721">
      <w:pPr>
        <w:pStyle w:val="ConsPlusNonformat"/>
        <w:jc w:val="both"/>
      </w:pPr>
      <w:r>
        <w:t>│  предшествующего году проведения  │  │                                  │</w:t>
      </w:r>
    </w:p>
    <w:p w:rsidR="00C80721" w:rsidRDefault="00C80721">
      <w:pPr>
        <w:pStyle w:val="ConsPlusNonformat"/>
        <w:jc w:val="both"/>
      </w:pPr>
      <w:r>
        <w:t>│        плановых проверок)         │  │                                  │</w:t>
      </w:r>
    </w:p>
    <w:p w:rsidR="00C80721" w:rsidRDefault="00C80721">
      <w:pPr>
        <w:pStyle w:val="ConsPlusNonformat"/>
        <w:jc w:val="both"/>
      </w:pPr>
      <w:r>
        <w:t>└─────────────────┬─────────────────┘  └─────────────────┬────────────────┘</w:t>
      </w:r>
    </w:p>
    <w:p w:rsidR="00C80721" w:rsidRDefault="00C80721">
      <w:pPr>
        <w:pStyle w:val="ConsPlusNonformat"/>
        <w:jc w:val="both"/>
      </w:pPr>
      <w:r>
        <w:t xml:space="preserve">                 \/                                      │</w:t>
      </w:r>
    </w:p>
    <w:p w:rsidR="00C80721" w:rsidRDefault="00C80721">
      <w:pPr>
        <w:pStyle w:val="ConsPlusNonformat"/>
        <w:jc w:val="both"/>
      </w:pPr>
      <w:r>
        <w:t>┌───────────────────────────────────┐                   \/</w:t>
      </w:r>
    </w:p>
    <w:p w:rsidR="00C80721" w:rsidRDefault="00C80721">
      <w:pPr>
        <w:pStyle w:val="ConsPlusNonformat"/>
        <w:jc w:val="both"/>
      </w:pPr>
      <w:r>
        <w:t>│Подготовка и утверждение приказа о │  ┌──────────────────────────────────┐</w:t>
      </w:r>
    </w:p>
    <w:p w:rsidR="00C80721" w:rsidRDefault="00C80721">
      <w:pPr>
        <w:pStyle w:val="ConsPlusNonformat"/>
        <w:jc w:val="both"/>
      </w:pPr>
      <w:r>
        <w:t>│проведении проверки (не позднее 14 │  │   Направление директору центра   │</w:t>
      </w:r>
    </w:p>
    <w:p w:rsidR="00C80721" w:rsidRDefault="00C80721">
      <w:pPr>
        <w:pStyle w:val="ConsPlusNonformat"/>
        <w:jc w:val="both"/>
      </w:pPr>
      <w:r>
        <w:t>│дней до начала проведения проверки)│  │занятости уведомления о проведении│</w:t>
      </w:r>
    </w:p>
    <w:p w:rsidR="00C80721" w:rsidRDefault="00C80721">
      <w:pPr>
        <w:pStyle w:val="ConsPlusNonformat"/>
        <w:jc w:val="both"/>
      </w:pPr>
      <w:r>
        <w:t>└─────────────────┬─────────────────┘  │внеплановой проверки (не позднее 7│</w:t>
      </w:r>
    </w:p>
    <w:p w:rsidR="00C80721" w:rsidRDefault="00C80721">
      <w:pPr>
        <w:pStyle w:val="ConsPlusNonformat"/>
        <w:jc w:val="both"/>
      </w:pPr>
      <w:r>
        <w:t xml:space="preserve">                 \/                    │    календарных дней до начала    │</w:t>
      </w:r>
    </w:p>
    <w:p w:rsidR="00C80721" w:rsidRDefault="00C80721">
      <w:pPr>
        <w:pStyle w:val="ConsPlusNonformat"/>
        <w:jc w:val="both"/>
      </w:pPr>
      <w:r>
        <w:t>┌───────────────────────────────────┐  │            проверки)             │</w:t>
      </w:r>
    </w:p>
    <w:p w:rsidR="00C80721" w:rsidRDefault="00C80721">
      <w:pPr>
        <w:pStyle w:val="ConsPlusNonformat"/>
        <w:jc w:val="both"/>
      </w:pPr>
      <w:r>
        <w:t>│   Направление директору центра    │  └───────┬─────────────────┬────────┘</w:t>
      </w:r>
    </w:p>
    <w:p w:rsidR="00C80721" w:rsidRDefault="00C80721">
      <w:pPr>
        <w:pStyle w:val="ConsPlusNonformat"/>
        <w:jc w:val="both"/>
      </w:pPr>
      <w:r>
        <w:t>│занятости уведомления о проведении │          │                 │</w:t>
      </w:r>
    </w:p>
    <w:p w:rsidR="00C80721" w:rsidRDefault="00C80721">
      <w:pPr>
        <w:pStyle w:val="ConsPlusNonformat"/>
        <w:jc w:val="both"/>
      </w:pPr>
      <w:r>
        <w:t>│  плановой проверки (не позднее 7  │          │                 │</w:t>
      </w:r>
    </w:p>
    <w:p w:rsidR="00C80721" w:rsidRDefault="00C80721">
      <w:pPr>
        <w:pStyle w:val="ConsPlusNonformat"/>
        <w:jc w:val="both"/>
      </w:pPr>
      <w:r>
        <w:t>│    календарных дней до начала     │         \/                \/</w:t>
      </w:r>
    </w:p>
    <w:p w:rsidR="00C80721" w:rsidRDefault="00C80721">
      <w:pPr>
        <w:pStyle w:val="ConsPlusNonformat"/>
        <w:jc w:val="both"/>
      </w:pPr>
      <w:r>
        <w:t>│             проверки)             │  ┌───────────────┐ ┌────────────────┐</w:t>
      </w:r>
    </w:p>
    <w:p w:rsidR="00C80721" w:rsidRDefault="00C80721">
      <w:pPr>
        <w:pStyle w:val="ConsPlusNonformat"/>
        <w:jc w:val="both"/>
      </w:pPr>
      <w:r>
        <w:t>└────────┬──────────────────┬───────┘  │   Прибытие    │ │  Направление   │</w:t>
      </w:r>
    </w:p>
    <w:p w:rsidR="00C80721" w:rsidRDefault="00C80721">
      <w:pPr>
        <w:pStyle w:val="ConsPlusNonformat"/>
        <w:jc w:val="both"/>
      </w:pPr>
      <w:r>
        <w:t xml:space="preserve">        \/                 \/          │    в центр    │ │    запроса     │</w:t>
      </w:r>
    </w:p>
    <w:p w:rsidR="00C80721" w:rsidRDefault="00C80721">
      <w:pPr>
        <w:pStyle w:val="ConsPlusNonformat"/>
        <w:jc w:val="both"/>
      </w:pPr>
      <w:r>
        <w:t>┌────────────────┐ ┌────────────────┐  │ занятости для │ │о предоставлении│</w:t>
      </w:r>
    </w:p>
    <w:p w:rsidR="00C80721" w:rsidRDefault="00C80721">
      <w:pPr>
        <w:pStyle w:val="ConsPlusNonformat"/>
        <w:jc w:val="both"/>
      </w:pPr>
      <w:r>
        <w:t>│Прибытие в центр│ │  Направление   │  │  проведения   │ │    центром     │</w:t>
      </w:r>
    </w:p>
    <w:p w:rsidR="00C80721" w:rsidRDefault="00C80721">
      <w:pPr>
        <w:pStyle w:val="ConsPlusNonformat"/>
        <w:jc w:val="both"/>
      </w:pPr>
      <w:r>
        <w:t>│ занятости для  │ │   запроса о    │  │   проверки    │ │   занятости    │</w:t>
      </w:r>
    </w:p>
    <w:p w:rsidR="00C80721" w:rsidRDefault="00C80721">
      <w:pPr>
        <w:pStyle w:val="ConsPlusNonformat"/>
        <w:jc w:val="both"/>
      </w:pPr>
      <w:r>
        <w:t>│   проведения   │ │ предоставлении │  │               │ │   материалов   │</w:t>
      </w:r>
    </w:p>
    <w:p w:rsidR="00C80721" w:rsidRDefault="00C80721">
      <w:pPr>
        <w:pStyle w:val="ConsPlusNonformat"/>
        <w:jc w:val="both"/>
      </w:pPr>
      <w:r>
        <w:t>│    проверки    │ │    центром     │  │               │ │ и документов,  │</w:t>
      </w:r>
    </w:p>
    <w:p w:rsidR="00C80721" w:rsidRDefault="00C80721">
      <w:pPr>
        <w:pStyle w:val="ConsPlusNonformat"/>
        <w:jc w:val="both"/>
      </w:pPr>
      <w:r>
        <w:t>│                │ │   занятости    │  │               │ │необходимых для │</w:t>
      </w:r>
    </w:p>
    <w:p w:rsidR="00C80721" w:rsidRDefault="00C80721">
      <w:pPr>
        <w:pStyle w:val="ConsPlusNonformat"/>
        <w:jc w:val="both"/>
      </w:pPr>
      <w:r>
        <w:t>│                │ │  материалов и  │  │               │ │   проведения   │</w:t>
      </w:r>
    </w:p>
    <w:p w:rsidR="00C80721" w:rsidRDefault="00C80721">
      <w:pPr>
        <w:pStyle w:val="ConsPlusNonformat"/>
        <w:jc w:val="both"/>
      </w:pPr>
      <w:r>
        <w:t>│                │ │  документов,   │  │               │ │  внеплановой   │</w:t>
      </w:r>
    </w:p>
    <w:p w:rsidR="00C80721" w:rsidRDefault="00C80721">
      <w:pPr>
        <w:pStyle w:val="ConsPlusNonformat"/>
        <w:jc w:val="both"/>
      </w:pPr>
      <w:r>
        <w:t>│                │ │необходимых для │  │               │ │ документарной  │</w:t>
      </w:r>
    </w:p>
    <w:p w:rsidR="00C80721" w:rsidRDefault="00C80721">
      <w:pPr>
        <w:pStyle w:val="ConsPlusNonformat"/>
        <w:jc w:val="both"/>
      </w:pPr>
      <w:r>
        <w:t>│                │ │   проведения   │  │               │ │  проверки (не  │</w:t>
      </w:r>
    </w:p>
    <w:p w:rsidR="00C80721" w:rsidRDefault="00C80721">
      <w:pPr>
        <w:pStyle w:val="ConsPlusNonformat"/>
        <w:jc w:val="both"/>
      </w:pPr>
      <w:r>
        <w:t>│                │ │    плановой    │  │               │ │   позднее 7    │</w:t>
      </w:r>
    </w:p>
    <w:p w:rsidR="00C80721" w:rsidRDefault="00C80721">
      <w:pPr>
        <w:pStyle w:val="ConsPlusNonformat"/>
        <w:jc w:val="both"/>
      </w:pPr>
      <w:r>
        <w:t>│                │ │ документарной  │  │               │ │календарных дней│</w:t>
      </w:r>
    </w:p>
    <w:p w:rsidR="00C80721" w:rsidRDefault="00C80721">
      <w:pPr>
        <w:pStyle w:val="ConsPlusNonformat"/>
        <w:jc w:val="both"/>
      </w:pPr>
      <w:r>
        <w:t>│                │ │  проверки (не  │  │               │ │   до начала    │</w:t>
      </w:r>
    </w:p>
    <w:p w:rsidR="00C80721" w:rsidRDefault="00C80721">
      <w:pPr>
        <w:pStyle w:val="ConsPlusNonformat"/>
        <w:jc w:val="both"/>
      </w:pPr>
      <w:r>
        <w:t>│                │ │   позднее 7    │  │               │ │   проверки)    │</w:t>
      </w:r>
    </w:p>
    <w:p w:rsidR="00C80721" w:rsidRDefault="00C80721">
      <w:pPr>
        <w:pStyle w:val="ConsPlusNonformat"/>
        <w:jc w:val="both"/>
      </w:pPr>
      <w:r>
        <w:t>│                │ │календарных дней│  └───────┬───────┘ └────────┬───────┘</w:t>
      </w:r>
    </w:p>
    <w:p w:rsidR="00C80721" w:rsidRDefault="00C80721">
      <w:pPr>
        <w:pStyle w:val="ConsPlusNonformat"/>
        <w:jc w:val="both"/>
      </w:pPr>
      <w:r>
        <w:t>│                │ │   до начала    │          │                  │</w:t>
      </w:r>
    </w:p>
    <w:p w:rsidR="00C80721" w:rsidRDefault="00C80721">
      <w:pPr>
        <w:pStyle w:val="ConsPlusNonformat"/>
        <w:jc w:val="both"/>
      </w:pPr>
      <w:r>
        <w:t>│                │ │   проверки)    │          │                  │</w:t>
      </w:r>
    </w:p>
    <w:p w:rsidR="00C80721" w:rsidRDefault="00C80721">
      <w:pPr>
        <w:pStyle w:val="ConsPlusNonformat"/>
        <w:jc w:val="both"/>
      </w:pPr>
      <w:r>
        <w:t>└────────┬───────┘ └────────┬───────┘          │                  │</w:t>
      </w:r>
    </w:p>
    <w:p w:rsidR="00C80721" w:rsidRDefault="00C80721">
      <w:pPr>
        <w:pStyle w:val="ConsPlusNonformat"/>
        <w:jc w:val="both"/>
      </w:pPr>
      <w:r>
        <w:t xml:space="preserve">        \/                 \/                 \/                 \/</w:t>
      </w:r>
    </w:p>
    <w:p w:rsidR="00C80721" w:rsidRDefault="00C80721">
      <w:pPr>
        <w:pStyle w:val="ConsPlusNonformat"/>
        <w:jc w:val="both"/>
      </w:pPr>
      <w:r>
        <w:t>┌────────────────┐ ┌────────────────┐  ┌───────────────┐ ┌────────────────┐</w:t>
      </w:r>
    </w:p>
    <w:p w:rsidR="00C80721" w:rsidRDefault="00C80721">
      <w:pPr>
        <w:pStyle w:val="ConsPlusNonformat"/>
        <w:jc w:val="both"/>
      </w:pPr>
      <w:r>
        <w:t>│   Проведение   │ │   Проведение   │  │  Проведение   │ │   Проведение   │</w:t>
      </w:r>
    </w:p>
    <w:p w:rsidR="00C80721" w:rsidRDefault="00C80721">
      <w:pPr>
        <w:pStyle w:val="ConsPlusNonformat"/>
        <w:jc w:val="both"/>
      </w:pPr>
      <w:r>
        <w:t>│    плановой    │ │    плановой    │  │  внеплановой  │ │  внеплановой   │</w:t>
      </w:r>
    </w:p>
    <w:p w:rsidR="00C80721" w:rsidRDefault="00C80721">
      <w:pPr>
        <w:pStyle w:val="ConsPlusNonformat"/>
        <w:jc w:val="both"/>
      </w:pPr>
      <w:r>
        <w:t>│    выездной    │ │ документарной  │  │   выездной    │ │ документарной  │</w:t>
      </w:r>
    </w:p>
    <w:p w:rsidR="00C80721" w:rsidRDefault="00C80721">
      <w:pPr>
        <w:pStyle w:val="ConsPlusNonformat"/>
        <w:jc w:val="both"/>
      </w:pPr>
      <w:r>
        <w:t>│    проверки    │ │                │  │   проверки    │ │    проверки    │</w:t>
      </w:r>
    </w:p>
    <w:p w:rsidR="00C80721" w:rsidRDefault="00C80721">
      <w:pPr>
        <w:pStyle w:val="ConsPlusNonformat"/>
        <w:jc w:val="both"/>
      </w:pPr>
      <w:r>
        <w:t>└────────┬───────┘ └────────┬───────┘  └───────┬───────┘ └────────┬───────┘</w:t>
      </w:r>
    </w:p>
    <w:p w:rsidR="00C80721" w:rsidRDefault="00C80721">
      <w:pPr>
        <w:pStyle w:val="ConsPlusNonformat"/>
        <w:jc w:val="both"/>
      </w:pPr>
      <w:r>
        <w:t xml:space="preserve">        \/                 \/                 \/                 \/</w:t>
      </w:r>
    </w:p>
    <w:p w:rsidR="00C80721" w:rsidRDefault="00C80721">
      <w:pPr>
        <w:pStyle w:val="ConsPlusNonformat"/>
        <w:jc w:val="both"/>
      </w:pPr>
      <w:r>
        <w:t>┌───────────────────────────────────┐  ┌──────────────────────────────────┐</w:t>
      </w:r>
    </w:p>
    <w:p w:rsidR="00C80721" w:rsidRDefault="00C80721">
      <w:pPr>
        <w:pStyle w:val="ConsPlusNonformat"/>
        <w:jc w:val="both"/>
      </w:pPr>
      <w:r>
        <w:t>│Составление акта плановой проверки ├─┐│   Составление акта внеплановой   │</w:t>
      </w:r>
    </w:p>
    <w:p w:rsidR="00C80721" w:rsidRDefault="00C80721">
      <w:pPr>
        <w:pStyle w:val="ConsPlusNonformat"/>
        <w:jc w:val="both"/>
      </w:pPr>
      <w:r>
        <w:t>│                                   │┌┼┤             проверки             │</w:t>
      </w:r>
    </w:p>
    <w:p w:rsidR="00C80721" w:rsidRDefault="00C80721">
      <w:pPr>
        <w:pStyle w:val="ConsPlusNonformat"/>
        <w:jc w:val="both"/>
      </w:pPr>
      <w:r>
        <w:t>└──────────────────────────────┬────┘││└────┬─────────────────────────────┘</w:t>
      </w:r>
    </w:p>
    <w:p w:rsidR="00C80721" w:rsidRDefault="00C80721">
      <w:pPr>
        <w:pStyle w:val="ConsPlusNonformat"/>
        <w:jc w:val="both"/>
      </w:pPr>
      <w:r>
        <w:t xml:space="preserve">                               │  ┌──┘└──┐  │</w:t>
      </w:r>
    </w:p>
    <w:p w:rsidR="00C80721" w:rsidRDefault="00C80721">
      <w:pPr>
        <w:pStyle w:val="ConsPlusNonformat"/>
        <w:jc w:val="both"/>
      </w:pPr>
      <w:r>
        <w:t xml:space="preserve">                              \/ \/     \/ \/</w:t>
      </w:r>
    </w:p>
    <w:p w:rsidR="00C80721" w:rsidRDefault="00C80721">
      <w:pPr>
        <w:pStyle w:val="ConsPlusNonformat"/>
        <w:jc w:val="both"/>
      </w:pPr>
      <w:r>
        <w:t xml:space="preserve">              ┌─────────────────────┐  ┌─────────────────────┐</w:t>
      </w:r>
    </w:p>
    <w:p w:rsidR="00C80721" w:rsidRDefault="00C80721">
      <w:pPr>
        <w:pStyle w:val="ConsPlusNonformat"/>
        <w:jc w:val="both"/>
      </w:pPr>
      <w:r>
        <w:t xml:space="preserve">              │ Нарушения выявлены  │  │Нарушения не выявлены│</w:t>
      </w:r>
    </w:p>
    <w:p w:rsidR="00C80721" w:rsidRDefault="00C80721">
      <w:pPr>
        <w:pStyle w:val="ConsPlusNonformat"/>
        <w:jc w:val="both"/>
      </w:pPr>
      <w:r>
        <w:lastRenderedPageBreak/>
        <w:t xml:space="preserve">              └─────────────────┬───┘  └──────┬──────────────┘</w:t>
      </w:r>
    </w:p>
    <w:p w:rsidR="00C80721" w:rsidRDefault="00C80721">
      <w:pPr>
        <w:pStyle w:val="ConsPlusNonformat"/>
        <w:jc w:val="both"/>
      </w:pPr>
      <w:r>
        <w:t xml:space="preserve">                               \/            \/</w:t>
      </w:r>
    </w:p>
    <w:p w:rsidR="00C80721" w:rsidRDefault="00C80721">
      <w:pPr>
        <w:pStyle w:val="ConsPlusNonformat"/>
        <w:jc w:val="both"/>
      </w:pPr>
      <w:r>
        <w:t xml:space="preserve">                   ┌───────────────────────────────────┐</w:t>
      </w:r>
    </w:p>
    <w:p w:rsidR="00C80721" w:rsidRDefault="00C80721">
      <w:pPr>
        <w:pStyle w:val="ConsPlusNonformat"/>
        <w:jc w:val="both"/>
      </w:pPr>
      <w:r>
        <w:t xml:space="preserve">                   │Подготовка и утверждение приказа об│</w:t>
      </w:r>
    </w:p>
    <w:p w:rsidR="00C80721" w:rsidRDefault="00C80721">
      <w:pPr>
        <w:pStyle w:val="ConsPlusNonformat"/>
        <w:jc w:val="both"/>
      </w:pPr>
      <w:r>
        <w:t xml:space="preserve">                   │     устранении нарушений при      │</w:t>
      </w:r>
    </w:p>
    <w:p w:rsidR="00C80721" w:rsidRDefault="00C80721">
      <w:pPr>
        <w:pStyle w:val="ConsPlusNonformat"/>
        <w:jc w:val="both"/>
      </w:pPr>
      <w:r>
        <w:t xml:space="preserve">                   │ регистрации инвалидов в качестве  │</w:t>
      </w:r>
    </w:p>
    <w:p w:rsidR="00C80721" w:rsidRDefault="00C80721">
      <w:pPr>
        <w:pStyle w:val="ConsPlusNonformat"/>
        <w:jc w:val="both"/>
      </w:pPr>
      <w:r>
        <w:t xml:space="preserve">                   │            безработных            │</w:t>
      </w:r>
    </w:p>
    <w:p w:rsidR="00C80721" w:rsidRDefault="00C80721">
      <w:pPr>
        <w:pStyle w:val="ConsPlusNonformat"/>
        <w:jc w:val="both"/>
      </w:pPr>
      <w:r>
        <w:t xml:space="preserve">                   └────────────┬──────────────────────┘</w:t>
      </w:r>
    </w:p>
    <w:p w:rsidR="00C80721" w:rsidRDefault="00C80721">
      <w:pPr>
        <w:pStyle w:val="ConsPlusNonformat"/>
        <w:jc w:val="both"/>
      </w:pPr>
      <w:r>
        <w:t xml:space="preserve">                               \/</w:t>
      </w:r>
    </w:p>
    <w:p w:rsidR="00C80721" w:rsidRDefault="00C80721">
      <w:pPr>
        <w:pStyle w:val="ConsPlusNonformat"/>
        <w:jc w:val="both"/>
      </w:pPr>
      <w:r>
        <w:t xml:space="preserve">                   ┌───────────────────────────────────┐</w:t>
      </w:r>
    </w:p>
    <w:p w:rsidR="00C80721" w:rsidRDefault="00C80721">
      <w:pPr>
        <w:pStyle w:val="ConsPlusNonformat"/>
        <w:jc w:val="both"/>
      </w:pPr>
      <w:r>
        <w:t xml:space="preserve">                   │ Подготовка и утверждение приказа  │</w:t>
      </w:r>
    </w:p>
    <w:p w:rsidR="00C80721" w:rsidRDefault="00C80721">
      <w:pPr>
        <w:pStyle w:val="ConsPlusNonformat"/>
        <w:jc w:val="both"/>
      </w:pPr>
      <w:r>
        <w:t xml:space="preserve">                   │   о применении дисциплинарного    │</w:t>
      </w:r>
    </w:p>
    <w:p w:rsidR="00C80721" w:rsidRDefault="00C80721">
      <w:pPr>
        <w:pStyle w:val="ConsPlusNonformat"/>
        <w:jc w:val="both"/>
      </w:pPr>
      <w:r>
        <w:t xml:space="preserve">                   │   взыскания к директору центра    │</w:t>
      </w:r>
    </w:p>
    <w:p w:rsidR="00C80721" w:rsidRDefault="00C80721">
      <w:pPr>
        <w:pStyle w:val="ConsPlusNonformat"/>
        <w:jc w:val="both"/>
      </w:pPr>
      <w:r>
        <w:t xml:space="preserve">                   │             занятости             │</w:t>
      </w:r>
    </w:p>
    <w:p w:rsidR="00C80721" w:rsidRDefault="00C80721">
      <w:pPr>
        <w:pStyle w:val="ConsPlusNonformat"/>
        <w:jc w:val="both"/>
      </w:pPr>
      <w:r>
        <w:t xml:space="preserve">                   └────────────┬──────────────────────┘</w:t>
      </w:r>
    </w:p>
    <w:p w:rsidR="00C80721" w:rsidRDefault="00C80721">
      <w:pPr>
        <w:pStyle w:val="ConsPlusNonformat"/>
        <w:jc w:val="both"/>
      </w:pPr>
      <w:r>
        <w:t xml:space="preserve">                               \/</w:t>
      </w:r>
    </w:p>
    <w:p w:rsidR="00C80721" w:rsidRDefault="00C80721">
      <w:pPr>
        <w:pStyle w:val="ConsPlusNonformat"/>
        <w:jc w:val="both"/>
      </w:pPr>
      <w:r>
        <w:t xml:space="preserve">                   ┌───────────────────────────────────┐</w:t>
      </w:r>
    </w:p>
    <w:p w:rsidR="00C80721" w:rsidRDefault="00C80721">
      <w:pPr>
        <w:pStyle w:val="ConsPlusNonformat"/>
        <w:jc w:val="both"/>
      </w:pPr>
      <w:r>
        <w:t xml:space="preserve">                   │     Составление протокола об      │</w:t>
      </w:r>
    </w:p>
    <w:p w:rsidR="00C80721" w:rsidRDefault="00C80721">
      <w:pPr>
        <w:pStyle w:val="ConsPlusNonformat"/>
        <w:jc w:val="both"/>
      </w:pPr>
      <w:r>
        <w:t xml:space="preserve">                   │ административном правонарушении,  │</w:t>
      </w:r>
    </w:p>
    <w:p w:rsidR="00C80721" w:rsidRDefault="00C80721">
      <w:pPr>
        <w:pStyle w:val="ConsPlusNonformat"/>
        <w:jc w:val="both"/>
      </w:pPr>
      <w:r>
        <w:t xml:space="preserve">                   │предусмотренном </w:t>
      </w:r>
      <w:hyperlink r:id="rId29" w:history="1">
        <w:r>
          <w:rPr>
            <w:color w:val="0000FF"/>
          </w:rPr>
          <w:t>ч. 1 ст. 5.42</w:t>
        </w:r>
      </w:hyperlink>
      <w:r>
        <w:t xml:space="preserve">; </w:t>
      </w:r>
      <w:hyperlink r:id="rId30" w:history="1">
        <w:r>
          <w:rPr>
            <w:color w:val="0000FF"/>
          </w:rPr>
          <w:t>19.7</w:t>
        </w:r>
      </w:hyperlink>
      <w:r>
        <w:t>│</w:t>
      </w:r>
    </w:p>
    <w:p w:rsidR="00C80721" w:rsidRDefault="00C80721">
      <w:pPr>
        <w:pStyle w:val="ConsPlusNonformat"/>
        <w:jc w:val="both"/>
      </w:pPr>
      <w:r>
        <w:t xml:space="preserve">                   │            К РФ об АП             │</w:t>
      </w:r>
    </w:p>
    <w:p w:rsidR="00C80721" w:rsidRDefault="00C80721">
      <w:pPr>
        <w:pStyle w:val="ConsPlusNonformat"/>
        <w:jc w:val="both"/>
      </w:pPr>
      <w:r>
        <w:t xml:space="preserve">                   └────────────┬──────────────────────┘</w:t>
      </w:r>
    </w:p>
    <w:p w:rsidR="00C80721" w:rsidRDefault="00C80721">
      <w:pPr>
        <w:pStyle w:val="ConsPlusNonformat"/>
        <w:jc w:val="both"/>
      </w:pPr>
      <w:r>
        <w:t xml:space="preserve">                               \/</w:t>
      </w:r>
    </w:p>
    <w:p w:rsidR="00C80721" w:rsidRDefault="00C80721">
      <w:pPr>
        <w:pStyle w:val="ConsPlusNonformat"/>
        <w:jc w:val="both"/>
      </w:pPr>
      <w:r>
        <w:t xml:space="preserve">                   ┌───────────────────────────────────┐</w:t>
      </w:r>
    </w:p>
    <w:p w:rsidR="00C80721" w:rsidRDefault="00C80721">
      <w:pPr>
        <w:pStyle w:val="ConsPlusNonformat"/>
        <w:jc w:val="both"/>
      </w:pPr>
      <w:r>
        <w:t xml:space="preserve">                   │Осуществление контроля поступления │</w:t>
      </w:r>
    </w:p>
    <w:p w:rsidR="00C80721" w:rsidRDefault="00C80721">
      <w:pPr>
        <w:pStyle w:val="ConsPlusNonformat"/>
        <w:jc w:val="both"/>
      </w:pPr>
      <w:r>
        <w:t xml:space="preserve">                   │   от директора центра занятости   │</w:t>
      </w:r>
    </w:p>
    <w:p w:rsidR="00C80721" w:rsidRDefault="00C80721">
      <w:pPr>
        <w:pStyle w:val="ConsPlusNonformat"/>
        <w:jc w:val="both"/>
      </w:pPr>
      <w:r>
        <w:t xml:space="preserve">                   │          информации об:           │</w:t>
      </w:r>
    </w:p>
    <w:p w:rsidR="00C80721" w:rsidRDefault="00C80721">
      <w:pPr>
        <w:pStyle w:val="ConsPlusNonformat"/>
        <w:jc w:val="both"/>
      </w:pPr>
      <w:r>
        <w:t xml:space="preserve">                   │  устранении выявленных нарушений  │</w:t>
      </w:r>
    </w:p>
    <w:p w:rsidR="00C80721" w:rsidRDefault="00C80721">
      <w:pPr>
        <w:pStyle w:val="ConsPlusNonformat"/>
        <w:jc w:val="both"/>
      </w:pPr>
      <w:r>
        <w:t xml:space="preserve">                   │ законодательства при регистрации  │</w:t>
      </w:r>
    </w:p>
    <w:p w:rsidR="00C80721" w:rsidRDefault="00C80721">
      <w:pPr>
        <w:pStyle w:val="ConsPlusNonformat"/>
        <w:jc w:val="both"/>
      </w:pPr>
      <w:r>
        <w:t xml:space="preserve">                   │ инвалидов в качестве безработных; │</w:t>
      </w:r>
    </w:p>
    <w:p w:rsidR="00C80721" w:rsidRDefault="00C80721">
      <w:pPr>
        <w:pStyle w:val="ConsPlusNonformat"/>
        <w:jc w:val="both"/>
      </w:pPr>
      <w:r>
        <w:t xml:space="preserve">                   │  исполнении определенного судом   │</w:t>
      </w:r>
    </w:p>
    <w:p w:rsidR="00C80721" w:rsidRDefault="00C80721">
      <w:pPr>
        <w:pStyle w:val="ConsPlusNonformat"/>
        <w:jc w:val="both"/>
      </w:pPr>
      <w:r>
        <w:t xml:space="preserve">                   │     общей юрисдикции решения      │</w:t>
      </w:r>
    </w:p>
    <w:p w:rsidR="00C80721" w:rsidRDefault="00C80721">
      <w:pPr>
        <w:pStyle w:val="ConsPlusNonformat"/>
        <w:jc w:val="both"/>
      </w:pPr>
      <w:r>
        <w:t xml:space="preserve">                   └───────────────────────────────────┘</w:t>
      </w: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jc w:val="both"/>
      </w:pPr>
    </w:p>
    <w:p w:rsidR="00C80721" w:rsidRDefault="00C8072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50BB" w:rsidRDefault="00C80721">
      <w:bookmarkStart w:id="30" w:name="_GoBack"/>
      <w:bookmarkEnd w:id="30"/>
    </w:p>
    <w:sectPr w:rsidR="00A550BB" w:rsidSect="00F31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721"/>
    <w:rsid w:val="000507D4"/>
    <w:rsid w:val="00094A42"/>
    <w:rsid w:val="00C80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07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807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807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807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07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807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807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807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8A3174E36B8FA1D6E18BA549F3F5CD0A53079F1FA5AB39027F7F7C2Ba9OFL" TargetMode="External"/><Relationship Id="rId13" Type="http://schemas.openxmlformats.org/officeDocument/2006/relationships/hyperlink" Target="consultantplus://offline/ref=DE8A3174E36B8FA1D6E18BA549F3F5CD0A53049A1FA2AB39027F7F7C2B9F9891D06FA1FFa3O7L" TargetMode="External"/><Relationship Id="rId18" Type="http://schemas.openxmlformats.org/officeDocument/2006/relationships/hyperlink" Target="consultantplus://offline/ref=DE8A3174E36B8FA1D6E18BA549F3F5CD09560F9D16A2AB39027F7F7C2Ba9OFL" TargetMode="External"/><Relationship Id="rId26" Type="http://schemas.openxmlformats.org/officeDocument/2006/relationships/hyperlink" Target="consultantplus://offline/ref=DE8A3174E36B8FA1D6E18BA549F3F5CD0A53079F1FA5AB39027F7F7C2B9F9891D06FA1F63F84A11Aa8O7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E8A3174E36B8FA1D6E18BA549F3F5CD09520F9212A5AB39027F7F7C2B9F9891D06FA1F63F86A413a8ODL" TargetMode="External"/><Relationship Id="rId7" Type="http://schemas.openxmlformats.org/officeDocument/2006/relationships/hyperlink" Target="consultantplus://offline/ref=DE8A3174E36B8FA1D6E18BA549F3F5CD0A53079B12A8AB39027F7F7C2B9F9891D06FA1F53Ea8O4L" TargetMode="External"/><Relationship Id="rId12" Type="http://schemas.openxmlformats.org/officeDocument/2006/relationships/hyperlink" Target="consultantplus://offline/ref=DE8A3174E36B8FA1D6E18BA549F3F5CD0A52079A14A6AB39027F7F7C2Ba9OFL" TargetMode="External"/><Relationship Id="rId17" Type="http://schemas.openxmlformats.org/officeDocument/2006/relationships/hyperlink" Target="consultantplus://offline/ref=DE8A3174E36B8FA1D6E18BA549F3F5CD0957069F1EA3AB39027F7F7C2Ba9OFL" TargetMode="External"/><Relationship Id="rId25" Type="http://schemas.openxmlformats.org/officeDocument/2006/relationships/hyperlink" Target="consultantplus://offline/ref=DE8A3174E36B8FA1D6E18BA549F3F5CD0A53079F1FA5AB39027F7F7C2B9F9891D06FA1F63F87A210a8OB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E8A3174E36B8FA1D6E18BA549F3F5CD0A52019814A3AB39027F7F7C2Ba9OFL" TargetMode="External"/><Relationship Id="rId20" Type="http://schemas.openxmlformats.org/officeDocument/2006/relationships/hyperlink" Target="consultantplus://offline/ref=DE8A3174E36B8FA1D6E195A85F9FA9C20859599611A4A5665B2024217C9692C69720F8B47B8BA5128F41B5aFOAL" TargetMode="External"/><Relationship Id="rId29" Type="http://schemas.openxmlformats.org/officeDocument/2006/relationships/hyperlink" Target="consultantplus://offline/ref=DE8A3174E36B8FA1D6E18BA549F3F5CD0A53079F1FA5AB39027F7F7C2B9F9891D06FA1F43687aAO1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E8A3174E36B8FA1D6E195A85F9FA9C20859599611A4A5665B2024217C9692C69720F8B47B8BA5128F41B5aFOAL" TargetMode="External"/><Relationship Id="rId11" Type="http://schemas.openxmlformats.org/officeDocument/2006/relationships/hyperlink" Target="consultantplus://offline/ref=DE8A3174E36B8FA1D6E18BA549F3F5CD095A0F9813A8AB39027F7F7C2Ba9OFL" TargetMode="External"/><Relationship Id="rId24" Type="http://schemas.openxmlformats.org/officeDocument/2006/relationships/hyperlink" Target="consultantplus://offline/ref=DE8A3174E36B8FA1D6E18BA549F3F5CD0A53079F1FA5AB39027F7F7C2B9F9891D06FA1F43687aAO3L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DE8A3174E36B8FA1D6E18BA549F3F5CD095A039A12A5AB39027F7F7C2Ba9OFL" TargetMode="External"/><Relationship Id="rId23" Type="http://schemas.openxmlformats.org/officeDocument/2006/relationships/hyperlink" Target="consultantplus://offline/ref=DE8A3174E36B8FA1D6E18BA549F3F5CD0A53079B12A8AB39027F7F7C2Ba9OFL" TargetMode="External"/><Relationship Id="rId28" Type="http://schemas.openxmlformats.org/officeDocument/2006/relationships/hyperlink" Target="consultantplus://offline/ref=DE8A3174E36B8FA1D6E18BA549F3F5CD0A53079F1FA5AB39027F7F7C2B9F9891D06FA1F63F87A210a8OBL" TargetMode="External"/><Relationship Id="rId10" Type="http://schemas.openxmlformats.org/officeDocument/2006/relationships/hyperlink" Target="consultantplus://offline/ref=DE8A3174E36B8FA1D6E18BA549F3F5CD0A5206981EA7AB39027F7F7C2B9F9891D06FA1F63F86A517a8OBL" TargetMode="External"/><Relationship Id="rId19" Type="http://schemas.openxmlformats.org/officeDocument/2006/relationships/hyperlink" Target="consultantplus://offline/ref=DE8A3174E36B8FA1D6E195A85F9FA9C20859599611A5A4685A2024217C9692C6a9O7L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E8A3174E36B8FA1D6E18BA549F3F5CD0A52069B11A9AB39027F7F7C2Ba9OFL" TargetMode="External"/><Relationship Id="rId14" Type="http://schemas.openxmlformats.org/officeDocument/2006/relationships/hyperlink" Target="consultantplus://offline/ref=DE8A3174E36B8FA1D6E18BA549F3F5CD0A52039E11A4AB39027F7F7C2Ba9OFL" TargetMode="External"/><Relationship Id="rId22" Type="http://schemas.openxmlformats.org/officeDocument/2006/relationships/hyperlink" Target="consultantplus://offline/ref=DE8A3174E36B8FA1D6E18BA549F3F5CD0A53079B12A8AB39027F7F7C2Ba9OFL" TargetMode="External"/><Relationship Id="rId27" Type="http://schemas.openxmlformats.org/officeDocument/2006/relationships/hyperlink" Target="consultantplus://offline/ref=DE8A3174E36B8FA1D6E18BA549F3F5CD0A53079F1FA5AB39027F7F7C2B9F9891D06FA1F43687aAO3L" TargetMode="External"/><Relationship Id="rId30" Type="http://schemas.openxmlformats.org/officeDocument/2006/relationships/hyperlink" Target="consultantplus://offline/ref=DE8A3174E36B8FA1D6E18BA549F3F5CD0A53079F1FA5AB39027F7F7C2B9F9891D06FA1F63F87A210a8O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9314</Words>
  <Characters>53094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 Н. Самсонова</dc:creator>
  <cp:lastModifiedBy>Е. Н. Самсонова</cp:lastModifiedBy>
  <cp:revision>1</cp:revision>
  <dcterms:created xsi:type="dcterms:W3CDTF">2017-03-15T11:14:00Z</dcterms:created>
  <dcterms:modified xsi:type="dcterms:W3CDTF">2017-03-15T11:14:00Z</dcterms:modified>
</cp:coreProperties>
</file>